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E711D0" w14:textId="1CBBF07E" w:rsidR="00700586" w:rsidRPr="00700586" w:rsidRDefault="00700586" w:rsidP="00700586">
      <w:pPr>
        <w:pStyle w:val="ListParagraph"/>
        <w:spacing w:before="100" w:beforeAutospacing="1" w:after="100" w:afterAutospacing="1" w:line="240" w:lineRule="auto"/>
        <w:ind w:left="57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Anna</w:t>
      </w:r>
      <w:r w:rsidR="00CE268C">
        <w:rPr>
          <w:rFonts w:ascii="Times New Roman" w:eastAsia="Times New Roman" w:hAnsi="Times New Roman" w:cs="Times New Roman"/>
          <w:sz w:val="24"/>
          <w:szCs w:val="24"/>
        </w:rPr>
        <w:t xml:space="preserve"> Zof</w:t>
      </w:r>
      <w:bookmarkStart w:id="0" w:name="_GoBack"/>
      <w:bookmarkEnd w:id="0"/>
      <w:r w:rsidR="00CE268C"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Gąsienica Byrcyn</w:t>
      </w:r>
    </w:p>
    <w:p w14:paraId="7105C1F3" w14:textId="2313B1C7" w:rsidR="00CE268C" w:rsidRPr="00CE268C" w:rsidRDefault="00E70849" w:rsidP="00914BE8">
      <w:pPr>
        <w:spacing w:line="240" w:lineRule="auto"/>
        <w:jc w:val="center"/>
        <w:rPr>
          <w:rFonts w:asciiTheme="majorHAnsi" w:hAnsiTheme="majorHAnsi"/>
          <w:b/>
          <w:color w:val="FF0000"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E268C">
        <w:rPr>
          <w:rFonts w:asciiTheme="majorHAnsi" w:hAnsiTheme="majorHAnsi"/>
          <w:b/>
          <w:color w:val="FF0000"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POLISH </w:t>
      </w:r>
      <w:r w:rsidR="00303AC3" w:rsidRPr="00CE268C">
        <w:rPr>
          <w:rFonts w:asciiTheme="majorHAnsi" w:hAnsiTheme="majorHAnsi"/>
          <w:b/>
          <w:color w:val="FF0000"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REFERENCE BOOKS</w:t>
      </w:r>
      <w:r w:rsidR="00CE268C">
        <w:rPr>
          <w:rFonts w:asciiTheme="majorHAnsi" w:hAnsiTheme="majorHAnsi"/>
          <w:b/>
          <w:color w:val="FF0000"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,</w:t>
      </w:r>
      <w:r w:rsidR="00700586" w:rsidRPr="00CE268C">
        <w:rPr>
          <w:rFonts w:asciiTheme="majorHAnsi" w:hAnsiTheme="majorHAnsi"/>
          <w:b/>
          <w:color w:val="FF0000"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14:paraId="4AAA26E7" w14:textId="100C0CAC" w:rsidR="00B846C6" w:rsidRDefault="00700586" w:rsidP="00CE268C">
      <w:pPr>
        <w:spacing w:line="240" w:lineRule="auto"/>
        <w:jc w:val="center"/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TEXTBOOKS</w:t>
      </w:r>
      <w:r w:rsidR="00B222FA"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&amp; </w:t>
      </w:r>
      <w:r>
        <w:rPr>
          <w:rFonts w:asciiTheme="majorHAnsi" w:hAnsiTheme="majorHAnsi"/>
          <w:b/>
          <w:color w:val="FF0000"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DICTIONARIES</w:t>
      </w:r>
    </w:p>
    <w:p w14:paraId="4597F370" w14:textId="77777777" w:rsidR="00CE268C" w:rsidRDefault="00CE268C">
      <w:pPr>
        <w:rPr>
          <w:b/>
          <w:color w:val="FF0000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D9ADF20" w14:textId="77777777" w:rsidR="00303AC3" w:rsidRPr="000369A8" w:rsidRDefault="00303AC3">
      <w:pPr>
        <w:rPr>
          <w:b/>
          <w:color w:val="FF0000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VERBS</w:t>
      </w:r>
    </w:p>
    <w:p w14:paraId="296EA3D2" w14:textId="77777777" w:rsidR="006C7F70" w:rsidRPr="006C7F70" w:rsidRDefault="006C7F70">
      <w:pPr>
        <w:rPr>
          <w:b/>
          <w:sz w:val="28"/>
          <w:szCs w:val="28"/>
        </w:rPr>
      </w:pPr>
    </w:p>
    <w:p w14:paraId="148F76EC" w14:textId="77777777" w:rsidR="006C7F70" w:rsidRDefault="006C7F7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5444AC1" wp14:editId="47F4966B">
            <wp:extent cx="2438400" cy="2026920"/>
            <wp:effectExtent l="0" t="0" r="0" b="0"/>
            <wp:docPr id="1" name="Picture 1" descr="C:\Users\annagb\Downloads\ind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nnagb\Downloads\index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115A" w14:textId="77777777" w:rsidR="00303AC3" w:rsidRPr="00C108EF" w:rsidRDefault="00303AC3" w:rsidP="002A315D">
      <w:pPr>
        <w:spacing w:line="240" w:lineRule="auto"/>
        <w:rPr>
          <w:sz w:val="24"/>
          <w:szCs w:val="24"/>
        </w:rPr>
      </w:pPr>
      <w:r w:rsidRPr="00080437">
        <w:rPr>
          <w:b/>
          <w:i/>
          <w:sz w:val="24"/>
          <w:szCs w:val="24"/>
        </w:rPr>
        <w:t>301 Polish Verbs</w:t>
      </w:r>
      <w:r w:rsidRPr="00C108EF">
        <w:rPr>
          <w:i/>
          <w:sz w:val="24"/>
          <w:szCs w:val="24"/>
        </w:rPr>
        <w:t xml:space="preserve"> </w:t>
      </w:r>
      <w:r w:rsidR="005366C5" w:rsidRPr="00C108EF">
        <w:rPr>
          <w:sz w:val="24"/>
          <w:szCs w:val="24"/>
        </w:rPr>
        <w:t xml:space="preserve">written </w:t>
      </w:r>
      <w:r w:rsidRPr="00C108EF">
        <w:rPr>
          <w:sz w:val="24"/>
          <w:szCs w:val="24"/>
        </w:rPr>
        <w:t xml:space="preserve">by </w:t>
      </w:r>
      <w:r w:rsidRPr="00C108EF">
        <w:rPr>
          <w:b/>
          <w:sz w:val="24"/>
          <w:szCs w:val="24"/>
        </w:rPr>
        <w:t>Klara Janecki</w:t>
      </w:r>
      <w:r w:rsidR="005366C5" w:rsidRPr="00C108EF">
        <w:rPr>
          <w:sz w:val="24"/>
          <w:szCs w:val="24"/>
        </w:rPr>
        <w:t xml:space="preserve"> &amp; published by Barron’s Educational Series, Inc.,</w:t>
      </w:r>
      <w:r w:rsidRPr="00C108EF">
        <w:rPr>
          <w:sz w:val="24"/>
          <w:szCs w:val="24"/>
        </w:rPr>
        <w:t xml:space="preserve"> offers: </w:t>
      </w:r>
    </w:p>
    <w:p w14:paraId="50DF8FF9" w14:textId="77777777" w:rsidR="00303AC3" w:rsidRPr="00CF3A4F" w:rsidRDefault="005366C5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c</w:t>
      </w:r>
      <w:r w:rsidR="00303AC3" w:rsidRPr="00CF3A4F">
        <w:rPr>
          <w:sz w:val="24"/>
          <w:szCs w:val="24"/>
        </w:rPr>
        <w:t>onjugation</w:t>
      </w:r>
      <w:r w:rsidRPr="00CF3A4F">
        <w:rPr>
          <w:sz w:val="24"/>
          <w:szCs w:val="24"/>
        </w:rPr>
        <w:t xml:space="preserve"> patterns</w:t>
      </w:r>
      <w:r w:rsidR="00303AC3" w:rsidRPr="00CF3A4F">
        <w:rPr>
          <w:sz w:val="24"/>
          <w:szCs w:val="24"/>
        </w:rPr>
        <w:t xml:space="preserve"> of verbs in the present, future, past tenses</w:t>
      </w:r>
    </w:p>
    <w:p w14:paraId="2BA31AFA" w14:textId="77777777" w:rsidR="00303AC3" w:rsidRPr="00CF3A4F" w:rsidRDefault="00303AC3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verbs presented in the imperfective &amp; perfective aspects</w:t>
      </w:r>
      <w:r w:rsidR="00112854">
        <w:rPr>
          <w:sz w:val="24"/>
          <w:szCs w:val="24"/>
        </w:rPr>
        <w:tab/>
      </w:r>
      <w:r w:rsidR="00112854">
        <w:rPr>
          <w:sz w:val="24"/>
          <w:szCs w:val="24"/>
        </w:rPr>
        <w:tab/>
      </w:r>
    </w:p>
    <w:p w14:paraId="2B4EA24B" w14:textId="77777777" w:rsidR="00303AC3" w:rsidRPr="00CF3A4F" w:rsidRDefault="00CF3A4F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 xml:space="preserve">determinate &amp; indeterminate </w:t>
      </w:r>
      <w:r w:rsidR="00303AC3" w:rsidRPr="00CF3A4F">
        <w:rPr>
          <w:sz w:val="24"/>
          <w:szCs w:val="24"/>
        </w:rPr>
        <w:t>verbs of motion</w:t>
      </w:r>
      <w:r w:rsidR="00112854">
        <w:rPr>
          <w:sz w:val="24"/>
          <w:szCs w:val="24"/>
        </w:rPr>
        <w:tab/>
      </w:r>
      <w:r w:rsidR="00112854">
        <w:rPr>
          <w:sz w:val="24"/>
          <w:szCs w:val="24"/>
        </w:rPr>
        <w:tab/>
      </w:r>
      <w:r w:rsidR="00112854">
        <w:rPr>
          <w:sz w:val="24"/>
          <w:szCs w:val="24"/>
        </w:rPr>
        <w:tab/>
      </w:r>
    </w:p>
    <w:p w14:paraId="02B4D6F0" w14:textId="77777777" w:rsidR="00303AC3" w:rsidRPr="00CF3A4F" w:rsidRDefault="00303AC3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reflexive verbs</w:t>
      </w:r>
    </w:p>
    <w:p w14:paraId="6EA677CC" w14:textId="77777777" w:rsidR="00303AC3" w:rsidRPr="00CF3A4F" w:rsidRDefault="00303AC3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conditional &amp; imperative moods</w:t>
      </w:r>
    </w:p>
    <w:p w14:paraId="034EB950" w14:textId="77777777" w:rsidR="00303AC3" w:rsidRPr="00CF3A4F" w:rsidRDefault="00303AC3" w:rsidP="00303AC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participles</w:t>
      </w:r>
    </w:p>
    <w:p w14:paraId="7E27E157" w14:textId="6FBECB8B" w:rsidR="00CF3A4F" w:rsidRPr="00CF3A4F" w:rsidRDefault="00303AC3" w:rsidP="00CF3A4F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F3A4F">
        <w:rPr>
          <w:sz w:val="24"/>
          <w:szCs w:val="24"/>
        </w:rPr>
        <w:t>English-Polish and Poli</w:t>
      </w:r>
      <w:r w:rsidR="00F616E8">
        <w:rPr>
          <w:sz w:val="24"/>
          <w:szCs w:val="24"/>
        </w:rPr>
        <w:t>sh-English verb indexes listing</w:t>
      </w:r>
      <w:r w:rsidRPr="00CF3A4F">
        <w:rPr>
          <w:sz w:val="24"/>
          <w:szCs w:val="24"/>
        </w:rPr>
        <w:t xml:space="preserve"> 2</w:t>
      </w:r>
      <w:r w:rsidR="00CF3A4F" w:rsidRPr="00CF3A4F">
        <w:rPr>
          <w:sz w:val="24"/>
          <w:szCs w:val="24"/>
        </w:rPr>
        <w:t>,</w:t>
      </w:r>
      <w:r w:rsidRPr="00CF3A4F">
        <w:rPr>
          <w:sz w:val="24"/>
          <w:szCs w:val="24"/>
        </w:rPr>
        <w:t>300 verbs</w:t>
      </w:r>
      <w:r w:rsidRPr="00CF3A4F">
        <w:rPr>
          <w:b/>
          <w:sz w:val="24"/>
          <w:szCs w:val="24"/>
        </w:rPr>
        <w:t xml:space="preserve"> </w:t>
      </w:r>
    </w:p>
    <w:p w14:paraId="5AFCB80C" w14:textId="77777777" w:rsidR="003A4B40" w:rsidRDefault="00CF3A4F" w:rsidP="006C7F7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5366C5" w:rsidRPr="00CF3A4F">
        <w:rPr>
          <w:sz w:val="24"/>
          <w:szCs w:val="24"/>
        </w:rPr>
        <w:t>ll the explanations &amp; grammatical terminology are given only in English</w:t>
      </w:r>
    </w:p>
    <w:p w14:paraId="2C2D956D" w14:textId="77777777" w:rsidR="006C7F70" w:rsidRPr="006C7F70" w:rsidRDefault="006C7F70" w:rsidP="006C7F70">
      <w:pPr>
        <w:pStyle w:val="ListParagraph"/>
        <w:spacing w:line="240" w:lineRule="auto"/>
        <w:rPr>
          <w:sz w:val="24"/>
          <w:szCs w:val="24"/>
        </w:rPr>
      </w:pPr>
    </w:p>
    <w:p w14:paraId="6BCA541B" w14:textId="77777777" w:rsidR="003A4B40" w:rsidRPr="002A315D" w:rsidRDefault="003A4B40" w:rsidP="002A315D">
      <w:pPr>
        <w:pStyle w:val="ListParagraph"/>
        <w:spacing w:line="240" w:lineRule="auto"/>
        <w:rPr>
          <w:sz w:val="24"/>
          <w:szCs w:val="24"/>
        </w:rPr>
      </w:pPr>
    </w:p>
    <w:p w14:paraId="4C098406" w14:textId="773A774B" w:rsidR="00CF3A4F" w:rsidRDefault="00CF3A4F" w:rsidP="00112854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2A315D">
        <w:rPr>
          <w:i/>
          <w:sz w:val="24"/>
          <w:szCs w:val="24"/>
        </w:rPr>
        <w:t xml:space="preserve">301 Polish Verbs </w:t>
      </w:r>
      <w:r w:rsidR="002A315D">
        <w:rPr>
          <w:sz w:val="24"/>
          <w:szCs w:val="24"/>
        </w:rPr>
        <w:t>is a very good</w:t>
      </w:r>
      <w:r w:rsidRPr="002A315D">
        <w:rPr>
          <w:sz w:val="24"/>
          <w:szCs w:val="24"/>
        </w:rPr>
        <w:t xml:space="preserve"> r</w:t>
      </w:r>
      <w:r w:rsidR="00B02486">
        <w:rPr>
          <w:sz w:val="24"/>
          <w:szCs w:val="24"/>
        </w:rPr>
        <w:t>eference book for E</w:t>
      </w:r>
      <w:r w:rsidR="00780279">
        <w:rPr>
          <w:sz w:val="24"/>
          <w:szCs w:val="24"/>
        </w:rPr>
        <w:t>lemen</w:t>
      </w:r>
      <w:r w:rsidR="00B02486">
        <w:rPr>
          <w:sz w:val="24"/>
          <w:szCs w:val="24"/>
        </w:rPr>
        <w:t>tary, Intermediate, and Advance</w:t>
      </w:r>
      <w:r w:rsidR="00780279">
        <w:rPr>
          <w:sz w:val="24"/>
          <w:szCs w:val="24"/>
        </w:rPr>
        <w:t xml:space="preserve"> Polish language classes.</w:t>
      </w:r>
    </w:p>
    <w:p w14:paraId="33B9821F" w14:textId="77777777" w:rsidR="003A4B40" w:rsidRDefault="003A4B40" w:rsidP="003A4B40">
      <w:pPr>
        <w:spacing w:line="240" w:lineRule="auto"/>
        <w:rPr>
          <w:sz w:val="24"/>
          <w:szCs w:val="24"/>
        </w:rPr>
      </w:pPr>
    </w:p>
    <w:p w14:paraId="6EC1B2BB" w14:textId="77777777" w:rsidR="003A4B40" w:rsidRDefault="006C7F70" w:rsidP="003A4B40">
      <w:pPr>
        <w:spacing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3B6B94" wp14:editId="3B9AC50A">
            <wp:extent cx="1895792" cy="2788920"/>
            <wp:effectExtent l="0" t="0" r="9525" b="0"/>
            <wp:docPr id="2" name="Picture 2" descr="http://images.gildia.pl/_n_/sklep/56/56801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gildia.pl/_n_/sklep/56/56801-1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65" cy="2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971D" w14:textId="77777777" w:rsidR="006C7F70" w:rsidRDefault="006C7F70" w:rsidP="003A4B40">
      <w:pPr>
        <w:spacing w:line="240" w:lineRule="auto"/>
        <w:rPr>
          <w:sz w:val="24"/>
          <w:szCs w:val="24"/>
        </w:rPr>
      </w:pPr>
    </w:p>
    <w:p w14:paraId="509BEBA8" w14:textId="77777777" w:rsidR="005366C5" w:rsidRPr="00C108EF" w:rsidRDefault="005366C5">
      <w:pPr>
        <w:rPr>
          <w:sz w:val="24"/>
          <w:szCs w:val="24"/>
          <w:lang w:val="pl-PL"/>
        </w:rPr>
      </w:pPr>
      <w:r w:rsidRPr="00080437">
        <w:rPr>
          <w:b/>
          <w:i/>
          <w:sz w:val="24"/>
          <w:szCs w:val="24"/>
          <w:lang w:val="pl-PL"/>
        </w:rPr>
        <w:t>Słownik form koniugacyjnych czasowników polskich</w:t>
      </w:r>
      <w:r w:rsidRPr="00080437">
        <w:rPr>
          <w:sz w:val="24"/>
          <w:szCs w:val="24"/>
          <w:lang w:val="pl-PL"/>
        </w:rPr>
        <w:t xml:space="preserve"> w</w:t>
      </w:r>
      <w:r w:rsidRPr="00C108EF">
        <w:rPr>
          <w:sz w:val="24"/>
          <w:szCs w:val="24"/>
          <w:lang w:val="pl-PL"/>
        </w:rPr>
        <w:t xml:space="preserve">ritten by </w:t>
      </w:r>
      <w:r w:rsidRPr="00C108EF">
        <w:rPr>
          <w:b/>
          <w:sz w:val="24"/>
          <w:szCs w:val="24"/>
          <w:lang w:val="pl-PL"/>
        </w:rPr>
        <w:t>Stanisław Mędak</w:t>
      </w:r>
      <w:r w:rsidRPr="00C108EF">
        <w:rPr>
          <w:sz w:val="24"/>
          <w:szCs w:val="24"/>
          <w:lang w:val="pl-PL"/>
        </w:rPr>
        <w:t xml:space="preserve"> &amp; published by Universitas includes:</w:t>
      </w:r>
    </w:p>
    <w:p w14:paraId="08AC67BF" w14:textId="77777777" w:rsidR="005366C5" w:rsidRPr="00CF3A4F" w:rsidRDefault="005366C5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  <w:lang w:val="pl-PL"/>
        </w:rPr>
        <w:t xml:space="preserve"> </w:t>
      </w:r>
      <w:r w:rsidR="00CF3A4F" w:rsidRPr="00CF3A4F">
        <w:rPr>
          <w:sz w:val="24"/>
          <w:szCs w:val="24"/>
        </w:rPr>
        <w:t>c</w:t>
      </w:r>
      <w:r w:rsidRPr="00CF3A4F">
        <w:rPr>
          <w:sz w:val="24"/>
          <w:szCs w:val="24"/>
        </w:rPr>
        <w:t>onjugation</w:t>
      </w:r>
      <w:r w:rsidR="00CF3A4F" w:rsidRPr="00CF3A4F">
        <w:rPr>
          <w:sz w:val="24"/>
          <w:szCs w:val="24"/>
        </w:rPr>
        <w:t xml:space="preserve"> patterns</w:t>
      </w:r>
      <w:r w:rsidRPr="00CF3A4F">
        <w:rPr>
          <w:sz w:val="24"/>
          <w:szCs w:val="24"/>
        </w:rPr>
        <w:t xml:space="preserve"> of verbs in the present, future, past tenses</w:t>
      </w:r>
    </w:p>
    <w:p w14:paraId="5914CA73" w14:textId="77777777" w:rsidR="005366C5" w:rsidRPr="00CF3A4F" w:rsidRDefault="005366C5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 xml:space="preserve"> </w:t>
      </w:r>
      <w:r w:rsidR="00CF3A4F" w:rsidRPr="00CF3A4F">
        <w:rPr>
          <w:sz w:val="24"/>
          <w:szCs w:val="24"/>
        </w:rPr>
        <w:t>verbs presented in the imperfective &amp; perfective aspects</w:t>
      </w:r>
    </w:p>
    <w:p w14:paraId="0DA7833C" w14:textId="77777777" w:rsidR="00CF3A4F" w:rsidRPr="00CF3A4F" w:rsidRDefault="00CF3A4F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>determinate &amp; indeterminate verbs of motion</w:t>
      </w:r>
    </w:p>
    <w:p w14:paraId="6E624606" w14:textId="77777777" w:rsidR="00CF3A4F" w:rsidRPr="00CF3A4F" w:rsidRDefault="00CF3A4F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>reflexive verbs</w:t>
      </w:r>
    </w:p>
    <w:p w14:paraId="4B253AFB" w14:textId="77777777" w:rsidR="00CF3A4F" w:rsidRPr="00CF3A4F" w:rsidRDefault="00CF3A4F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>conditional &amp; imperative moods</w:t>
      </w:r>
    </w:p>
    <w:p w14:paraId="6E54911D" w14:textId="77777777" w:rsidR="00CF3A4F" w:rsidRPr="00CF3A4F" w:rsidRDefault="00CF3A4F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>participles</w:t>
      </w:r>
    </w:p>
    <w:p w14:paraId="3D4FEEE3" w14:textId="77777777" w:rsidR="00CF3A4F" w:rsidRPr="00CF3A4F" w:rsidRDefault="00CF3A4F" w:rsidP="005366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>verbal nouns</w:t>
      </w:r>
    </w:p>
    <w:p w14:paraId="3E8C3CED" w14:textId="13ADD7D1" w:rsidR="00CF3A4F" w:rsidRDefault="00CF3A4F" w:rsidP="00CF3A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3A4F">
        <w:rPr>
          <w:sz w:val="24"/>
          <w:szCs w:val="24"/>
        </w:rPr>
        <w:t xml:space="preserve">6,000 Polish verbs </w:t>
      </w:r>
      <w:r w:rsidR="00C108EF">
        <w:rPr>
          <w:sz w:val="24"/>
          <w:szCs w:val="24"/>
        </w:rPr>
        <w:t xml:space="preserve">are </w:t>
      </w:r>
      <w:r w:rsidRPr="00B846C6">
        <w:rPr>
          <w:b/>
          <w:sz w:val="24"/>
          <w:szCs w:val="24"/>
        </w:rPr>
        <w:t>NOT</w:t>
      </w:r>
      <w:r w:rsidRPr="00CF3A4F">
        <w:rPr>
          <w:sz w:val="24"/>
          <w:szCs w:val="24"/>
        </w:rPr>
        <w:t xml:space="preserve"> translated into</w:t>
      </w:r>
      <w:r w:rsidR="00C108EF">
        <w:rPr>
          <w:sz w:val="24"/>
          <w:szCs w:val="24"/>
        </w:rPr>
        <w:t xml:space="preserve"> the</w:t>
      </w:r>
      <w:r w:rsidRPr="00CF3A4F">
        <w:rPr>
          <w:sz w:val="24"/>
          <w:szCs w:val="24"/>
        </w:rPr>
        <w:t xml:space="preserve"> English </w:t>
      </w:r>
    </w:p>
    <w:p w14:paraId="250A2E5C" w14:textId="77777777" w:rsidR="00CF3A4F" w:rsidRDefault="00CF3A4F" w:rsidP="00CF3A4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Pr="00CF3A4F">
        <w:rPr>
          <w:sz w:val="24"/>
          <w:szCs w:val="24"/>
        </w:rPr>
        <w:t>ll the explanations &amp; grammatical terminolog</w:t>
      </w:r>
      <w:r>
        <w:rPr>
          <w:sz w:val="24"/>
          <w:szCs w:val="24"/>
        </w:rPr>
        <w:t>y are given in English &amp; Polish</w:t>
      </w:r>
    </w:p>
    <w:p w14:paraId="12A1463B" w14:textId="77777777" w:rsidR="003A4B40" w:rsidRPr="006C7F70" w:rsidRDefault="003A4B40" w:rsidP="006C7F70">
      <w:pPr>
        <w:rPr>
          <w:sz w:val="24"/>
          <w:szCs w:val="24"/>
        </w:rPr>
      </w:pPr>
    </w:p>
    <w:p w14:paraId="501011DC" w14:textId="05E73632" w:rsidR="002A315D" w:rsidRPr="002A315D" w:rsidRDefault="002A315D" w:rsidP="002A315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A315D">
        <w:rPr>
          <w:i/>
          <w:sz w:val="24"/>
          <w:szCs w:val="24"/>
        </w:rPr>
        <w:t xml:space="preserve">Słownik form koniugacyjnych czasowników polskich </w:t>
      </w:r>
      <w:r w:rsidRPr="002A315D">
        <w:rPr>
          <w:sz w:val="24"/>
          <w:szCs w:val="24"/>
        </w:rPr>
        <w:t>is a</w:t>
      </w:r>
      <w:r w:rsidR="00C108EF">
        <w:rPr>
          <w:sz w:val="24"/>
          <w:szCs w:val="24"/>
        </w:rPr>
        <w:t>n excellent reference book for A</w:t>
      </w:r>
      <w:r w:rsidRPr="002A315D">
        <w:rPr>
          <w:sz w:val="24"/>
          <w:szCs w:val="24"/>
        </w:rPr>
        <w:t>dvance</w:t>
      </w:r>
      <w:r w:rsidR="00F616E8">
        <w:rPr>
          <w:sz w:val="24"/>
          <w:szCs w:val="24"/>
        </w:rPr>
        <w:t>d L</w:t>
      </w:r>
      <w:r w:rsidR="00C108EF">
        <w:rPr>
          <w:sz w:val="24"/>
          <w:szCs w:val="24"/>
        </w:rPr>
        <w:t>earners of Polish language, Heritage speakers &amp; N</w:t>
      </w:r>
      <w:r w:rsidRPr="002A315D">
        <w:rPr>
          <w:sz w:val="24"/>
          <w:szCs w:val="24"/>
        </w:rPr>
        <w:t>ative speakers</w:t>
      </w:r>
      <w:r w:rsidR="00780279">
        <w:rPr>
          <w:sz w:val="24"/>
          <w:szCs w:val="24"/>
        </w:rPr>
        <w:t xml:space="preserve">.  </w:t>
      </w:r>
    </w:p>
    <w:p w14:paraId="138A0941" w14:textId="77777777" w:rsidR="002A315D" w:rsidRDefault="002A315D" w:rsidP="00CF3A4F">
      <w:pPr>
        <w:pStyle w:val="ListParagraph"/>
        <w:spacing w:after="0"/>
        <w:ind w:left="0"/>
        <w:rPr>
          <w:sz w:val="24"/>
          <w:szCs w:val="24"/>
        </w:rPr>
      </w:pPr>
    </w:p>
    <w:p w14:paraId="3191BE68" w14:textId="77777777" w:rsidR="006C7F70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3F4273AC" w14:textId="77777777" w:rsidR="006C7F70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735C69CB" w14:textId="77777777" w:rsidR="006C7F70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608C96DE" w14:textId="324FE299" w:rsidR="00864751" w:rsidRPr="00864751" w:rsidRDefault="00864751" w:rsidP="0086475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09E63BB0" wp14:editId="06277A57">
            <wp:extent cx="2514600" cy="3674609"/>
            <wp:effectExtent l="0" t="0" r="0" b="8890"/>
            <wp:docPr id="22" name="irc_mi" descr="http://www.publio.pl/files/product/big/5f/f7/30/76293-czas-na-czasownik-piotr-garncarek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blio.pl/files/product/big/5f/f7/30/76293-czas-na-czasownik-piotr-garncarek-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66" cy="367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888F" w14:textId="77777777" w:rsidR="006C7F70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0464C7AA" w14:textId="19258B46" w:rsidR="00864751" w:rsidRDefault="00864751" w:rsidP="00864751">
      <w:pPr>
        <w:pStyle w:val="ListParagraph"/>
        <w:spacing w:after="0"/>
        <w:ind w:left="0"/>
        <w:jc w:val="both"/>
        <w:rPr>
          <w:sz w:val="24"/>
          <w:szCs w:val="24"/>
        </w:rPr>
      </w:pPr>
      <w:r w:rsidRPr="00864751">
        <w:rPr>
          <w:b/>
          <w:i/>
          <w:sz w:val="24"/>
          <w:szCs w:val="24"/>
        </w:rPr>
        <w:t>Czas na czasownik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written by </w:t>
      </w:r>
      <w:r w:rsidRPr="00864751">
        <w:rPr>
          <w:b/>
          <w:sz w:val="24"/>
          <w:szCs w:val="24"/>
        </w:rPr>
        <w:t>Piotr Garncarek</w:t>
      </w:r>
      <w:r>
        <w:rPr>
          <w:sz w:val="24"/>
          <w:szCs w:val="24"/>
        </w:rPr>
        <w:t>, published by Universitas, is composed of 35 units with entertain</w:t>
      </w:r>
      <w:r w:rsidR="008E1B55">
        <w:rPr>
          <w:sz w:val="24"/>
          <w:szCs w:val="24"/>
        </w:rPr>
        <w:t>ing, humorous texts &amp; exercises connected to the readings devoted to</w:t>
      </w:r>
      <w:r>
        <w:rPr>
          <w:sz w:val="24"/>
          <w:szCs w:val="24"/>
        </w:rPr>
        <w:t>:</w:t>
      </w:r>
    </w:p>
    <w:p w14:paraId="32E795DD" w14:textId="77777777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</w:p>
    <w:p w14:paraId="42C9BC26" w14:textId="77777777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present, past, &amp; future tenses</w:t>
      </w:r>
    </w:p>
    <w:p w14:paraId="097A8D86" w14:textId="37E484E3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aspect (imperfective &amp; perfective verbs)</w:t>
      </w:r>
    </w:p>
    <w:p w14:paraId="724AC9B5" w14:textId="1E970F52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conditional &amp; imperative moods</w:t>
      </w:r>
    </w:p>
    <w:p w14:paraId="57FCF6DB" w14:textId="652FE952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passive voice</w:t>
      </w:r>
    </w:p>
    <w:p w14:paraId="24337583" w14:textId="59CD7B1F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determinate &amp; indeterminate verbs of motions</w:t>
      </w:r>
    </w:p>
    <w:p w14:paraId="7A16DA9C" w14:textId="05A0DF27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impersonal forms of verbs</w:t>
      </w:r>
    </w:p>
    <w:p w14:paraId="3AF93632" w14:textId="44AF4802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participles</w:t>
      </w:r>
    </w:p>
    <w:p w14:paraId="079D9D7C" w14:textId="136A43C7" w:rsid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verbal nouns</w:t>
      </w:r>
    </w:p>
    <w:p w14:paraId="510E52AF" w14:textId="77777777" w:rsidR="00864751" w:rsidRPr="00864751" w:rsidRDefault="00864751" w:rsidP="00CF3A4F">
      <w:pPr>
        <w:pStyle w:val="ListParagraph"/>
        <w:spacing w:after="0"/>
        <w:ind w:left="0"/>
        <w:rPr>
          <w:sz w:val="24"/>
          <w:szCs w:val="24"/>
        </w:rPr>
      </w:pPr>
    </w:p>
    <w:p w14:paraId="41F64EC9" w14:textId="77777777" w:rsidR="006C7F70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338D0B7C" w14:textId="4312B11B" w:rsidR="00864751" w:rsidRDefault="00864751" w:rsidP="00864751">
      <w:pPr>
        <w:pStyle w:val="ListParagraph"/>
        <w:numPr>
          <w:ilvl w:val="0"/>
          <w:numId w:val="3"/>
        </w:num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textbook </w:t>
      </w:r>
      <w:r>
        <w:rPr>
          <w:i/>
          <w:sz w:val="24"/>
          <w:szCs w:val="24"/>
        </w:rPr>
        <w:t xml:space="preserve">Czas na czasownik </w:t>
      </w:r>
      <w:r>
        <w:rPr>
          <w:sz w:val="24"/>
          <w:szCs w:val="24"/>
        </w:rPr>
        <w:t>is recommended for</w:t>
      </w:r>
      <w:r w:rsidR="001431E2">
        <w:rPr>
          <w:sz w:val="24"/>
          <w:szCs w:val="24"/>
        </w:rPr>
        <w:t xml:space="preserve"> I</w:t>
      </w:r>
      <w:r w:rsidR="008E1B55">
        <w:rPr>
          <w:sz w:val="24"/>
          <w:szCs w:val="24"/>
        </w:rPr>
        <w:t>ntermediate, Advanced Learners, and</w:t>
      </w:r>
      <w:r>
        <w:rPr>
          <w:sz w:val="24"/>
          <w:szCs w:val="24"/>
        </w:rPr>
        <w:t xml:space="preserve"> Polish Heritage Speakers.</w:t>
      </w:r>
    </w:p>
    <w:p w14:paraId="1F980450" w14:textId="66ECFB70" w:rsidR="00E92ECE" w:rsidRDefault="00E92ECE" w:rsidP="00E92EC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CFD129" wp14:editId="7EC85836">
            <wp:extent cx="2397760" cy="3556000"/>
            <wp:effectExtent l="0" t="0" r="0" b="0"/>
            <wp:docPr id="32" name="Picture 3" descr="ść czy jechać. Podręcznik do nauki języka polskiego - Pyzik Józef">
              <a:hlinkClick xmlns:a="http://schemas.openxmlformats.org/drawingml/2006/main" r:id="rId10" tooltip="&quot;Iść czy jechać. Podręcznik do nauki języka polskiego - Pyzik Józef - duży obraz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ć czy jechać. Podręcznik do nauki języka polskiego - Pyzik Józef">
                      <a:hlinkClick r:id="rId10" tooltip="&quot;Iść czy jechać. Podręcznik do nauki języka polskiego - Pyzik Józef - duży obraz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3651" w14:textId="77777777" w:rsidR="006C57B3" w:rsidRPr="00E92ECE" w:rsidRDefault="006C57B3" w:rsidP="00E92EC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00C9AAD7" w14:textId="77777777" w:rsidR="00864751" w:rsidRPr="00864751" w:rsidRDefault="00864751" w:rsidP="00864751">
      <w:pPr>
        <w:pStyle w:val="ListParagraph"/>
        <w:spacing w:after="0"/>
        <w:rPr>
          <w:sz w:val="24"/>
          <w:szCs w:val="24"/>
        </w:rPr>
      </w:pPr>
    </w:p>
    <w:p w14:paraId="3F1F2A8F" w14:textId="77777777" w:rsidR="006C57B3" w:rsidRDefault="006C57B3" w:rsidP="006C57B3">
      <w:pPr>
        <w:pStyle w:val="ListParagraph"/>
        <w:spacing w:after="0"/>
        <w:ind w:left="0"/>
        <w:jc w:val="both"/>
        <w:rPr>
          <w:b/>
          <w:i/>
          <w:sz w:val="24"/>
          <w:szCs w:val="24"/>
        </w:rPr>
      </w:pPr>
    </w:p>
    <w:p w14:paraId="29B0764F" w14:textId="77777777" w:rsidR="006C57B3" w:rsidRDefault="006C57B3" w:rsidP="006C57B3">
      <w:pPr>
        <w:pStyle w:val="ListParagraph"/>
        <w:spacing w:after="0"/>
        <w:ind w:left="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Iść czy jechać? </w:t>
      </w:r>
      <w:r>
        <w:rPr>
          <w:sz w:val="24"/>
          <w:szCs w:val="24"/>
          <w:lang w:val="pl-PL"/>
        </w:rPr>
        <w:t xml:space="preserve">Written by Józef Pyzik  is a textbook on determinate </w:t>
      </w:r>
      <w:r>
        <w:rPr>
          <w:sz w:val="24"/>
          <w:szCs w:val="24"/>
        </w:rPr>
        <w:t xml:space="preserve">&amp; indeterminate verbs of motion.   </w:t>
      </w:r>
    </w:p>
    <w:p w14:paraId="2D1EB978" w14:textId="77777777" w:rsidR="00F616E8" w:rsidRDefault="00F616E8" w:rsidP="006C57B3">
      <w:pPr>
        <w:pStyle w:val="ListParagraph"/>
        <w:spacing w:after="0"/>
        <w:ind w:left="0"/>
        <w:jc w:val="both"/>
        <w:rPr>
          <w:sz w:val="24"/>
          <w:szCs w:val="24"/>
        </w:rPr>
      </w:pPr>
    </w:p>
    <w:p w14:paraId="2852D375" w14:textId="77777777" w:rsidR="006C57B3" w:rsidRDefault="006C57B3" w:rsidP="006C57B3">
      <w:pPr>
        <w:pStyle w:val="ListParagraph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book contains explanations &amp; exercises on the verbs of motion + prepositions + nouns in appropriate cases.  </w:t>
      </w:r>
    </w:p>
    <w:p w14:paraId="6DDBEAEA" w14:textId="127B9D7C" w:rsidR="006C57B3" w:rsidRDefault="00F616E8" w:rsidP="006C57B3">
      <w:pPr>
        <w:pStyle w:val="ListParagraph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The textbook has</w:t>
      </w:r>
      <w:r w:rsidR="006C57B3">
        <w:rPr>
          <w:sz w:val="24"/>
          <w:szCs w:val="24"/>
        </w:rPr>
        <w:t xml:space="preserve"> charts of </w:t>
      </w:r>
      <w:r w:rsidR="0056545D">
        <w:rPr>
          <w:sz w:val="24"/>
          <w:szCs w:val="24"/>
        </w:rPr>
        <w:t xml:space="preserve">verbs + </w:t>
      </w:r>
      <w:r w:rsidR="006C57B3">
        <w:rPr>
          <w:sz w:val="24"/>
          <w:szCs w:val="24"/>
        </w:rPr>
        <w:t>prepositions +</w:t>
      </w:r>
      <w:r w:rsidR="0056545D">
        <w:rPr>
          <w:sz w:val="24"/>
          <w:szCs w:val="24"/>
        </w:rPr>
        <w:t xml:space="preserve"> cases</w:t>
      </w:r>
      <w:r w:rsidR="006C57B3">
        <w:rPr>
          <w:sz w:val="24"/>
          <w:szCs w:val="24"/>
        </w:rPr>
        <w:t>.</w:t>
      </w:r>
    </w:p>
    <w:p w14:paraId="7DB03BEA" w14:textId="150CF4F9" w:rsidR="006C57B3" w:rsidRPr="006C57B3" w:rsidRDefault="00F616E8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T</w:t>
      </w:r>
      <w:r w:rsidR="006C57B3">
        <w:rPr>
          <w:sz w:val="24"/>
          <w:szCs w:val="24"/>
        </w:rPr>
        <w:t>here are conjugations of determinate &amp; indeterminate verbs of motions in all the tenses.</w:t>
      </w:r>
    </w:p>
    <w:p w14:paraId="49B22EA5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3C861F0C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0061EBFA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53B44608" w14:textId="3130FB23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3CD368C" w14:textId="03BB3E81" w:rsidR="006C57B3" w:rsidRDefault="006C57B3" w:rsidP="006C57B3">
      <w:pPr>
        <w:pStyle w:val="ListParagraph"/>
        <w:numPr>
          <w:ilvl w:val="0"/>
          <w:numId w:val="3"/>
        </w:numPr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This</w:t>
      </w:r>
      <w:r w:rsidR="00F616E8">
        <w:rPr>
          <w:sz w:val="24"/>
          <w:szCs w:val="24"/>
        </w:rPr>
        <w:t xml:space="preserve"> textbook is recommended for</w:t>
      </w:r>
      <w:r>
        <w:rPr>
          <w:sz w:val="24"/>
          <w:szCs w:val="24"/>
        </w:rPr>
        <w:t xml:space="preserve"> Intermediate</w:t>
      </w:r>
      <w:r w:rsidR="00B44BFE">
        <w:rPr>
          <w:sz w:val="24"/>
          <w:szCs w:val="24"/>
        </w:rPr>
        <w:t xml:space="preserve"> &amp; Advanced</w:t>
      </w:r>
      <w:r>
        <w:rPr>
          <w:sz w:val="24"/>
          <w:szCs w:val="24"/>
        </w:rPr>
        <w:t xml:space="preserve"> level</w:t>
      </w:r>
      <w:r w:rsidR="00B44BFE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025AD2E" w14:textId="77777777" w:rsidR="006C57B3" w:rsidRDefault="006C57B3" w:rsidP="006C57B3">
      <w:pPr>
        <w:pStyle w:val="ListParagraph"/>
        <w:spacing w:after="0"/>
        <w:ind w:left="0"/>
        <w:rPr>
          <w:sz w:val="24"/>
          <w:szCs w:val="24"/>
        </w:rPr>
      </w:pPr>
    </w:p>
    <w:p w14:paraId="72B2533A" w14:textId="77777777" w:rsidR="006C57B3" w:rsidRDefault="006C57B3" w:rsidP="006C57B3">
      <w:pPr>
        <w:pStyle w:val="ListParagraph"/>
        <w:spacing w:after="0"/>
        <w:ind w:left="0"/>
        <w:rPr>
          <w:sz w:val="24"/>
          <w:szCs w:val="24"/>
        </w:rPr>
      </w:pPr>
    </w:p>
    <w:p w14:paraId="3E2FC504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49A6087D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01A07BAE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04B574A4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4048746C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36A72517" w14:textId="77777777" w:rsidR="006C57B3" w:rsidRDefault="006C57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21393B87" w14:textId="77777777" w:rsidR="006C7F70" w:rsidRPr="000369A8" w:rsidRDefault="006C7F70" w:rsidP="00CF3A4F">
      <w:pPr>
        <w:pStyle w:val="ListParagraph"/>
        <w:spacing w:after="0"/>
        <w:ind w:left="0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NOUNS</w:t>
      </w:r>
    </w:p>
    <w:p w14:paraId="2BAD80F6" w14:textId="77777777" w:rsidR="00F554B3" w:rsidRDefault="00F554B3" w:rsidP="00CF3A4F">
      <w:pPr>
        <w:pStyle w:val="ListParagraph"/>
        <w:spacing w:after="0"/>
        <w:ind w:left="0"/>
        <w:rPr>
          <w:b/>
          <w:sz w:val="28"/>
          <w:szCs w:val="28"/>
          <w:lang w:val="pl-PL"/>
        </w:rPr>
      </w:pPr>
    </w:p>
    <w:p w14:paraId="26425DD7" w14:textId="77777777" w:rsidR="00B846C6" w:rsidRPr="006C7F70" w:rsidRDefault="00B846C6" w:rsidP="00CF3A4F">
      <w:pPr>
        <w:pStyle w:val="ListParagraph"/>
        <w:spacing w:after="0"/>
        <w:ind w:left="0"/>
        <w:rPr>
          <w:b/>
          <w:sz w:val="28"/>
          <w:szCs w:val="28"/>
          <w:lang w:val="pl-PL"/>
        </w:rPr>
      </w:pPr>
    </w:p>
    <w:p w14:paraId="3A392BD1" w14:textId="77777777" w:rsidR="006C7F70" w:rsidRPr="006C7F70" w:rsidRDefault="00F554B3" w:rsidP="00CF3A4F">
      <w:pPr>
        <w:pStyle w:val="ListParagraph"/>
        <w:spacing w:after="0"/>
        <w:ind w:left="0"/>
        <w:rPr>
          <w:sz w:val="24"/>
          <w:szCs w:val="24"/>
          <w:lang w:val="pl-PL"/>
        </w:rPr>
      </w:pPr>
      <w:r>
        <w:rPr>
          <w:noProof/>
          <w:sz w:val="24"/>
          <w:szCs w:val="24"/>
        </w:rPr>
        <w:drawing>
          <wp:inline distT="0" distB="0" distL="0" distR="0" wp14:anchorId="3B85D3EB" wp14:editId="181FBC8F">
            <wp:extent cx="1592580" cy="2346960"/>
            <wp:effectExtent l="0" t="0" r="7620" b="0"/>
            <wp:docPr id="3" name="Picture 3" descr="C:\Users\annagb\Downloads\f-stanislaw-medak-slownik-odmiany-rzeczownikow-polsk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f-stanislaw-medak-slownik-odmiany-rzeczownikow-polskic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D195" w14:textId="77777777" w:rsidR="00F554B3" w:rsidRDefault="00F554B3" w:rsidP="00CF3A4F">
      <w:pPr>
        <w:pStyle w:val="ListParagraph"/>
        <w:spacing w:after="0"/>
        <w:ind w:left="0"/>
        <w:rPr>
          <w:i/>
          <w:color w:val="993366"/>
          <w:sz w:val="24"/>
          <w:szCs w:val="24"/>
          <w:lang w:val="pl-PL"/>
        </w:rPr>
      </w:pPr>
    </w:p>
    <w:p w14:paraId="0A3F271C" w14:textId="77777777" w:rsidR="006C7F70" w:rsidRPr="00C108EF" w:rsidRDefault="006C7F70" w:rsidP="00265B6F">
      <w:pPr>
        <w:pStyle w:val="ListParagraph"/>
        <w:spacing w:after="0"/>
        <w:ind w:left="0"/>
        <w:jc w:val="both"/>
        <w:rPr>
          <w:sz w:val="24"/>
          <w:szCs w:val="24"/>
          <w:lang w:val="pl-PL"/>
        </w:rPr>
      </w:pPr>
      <w:r w:rsidRPr="00080437">
        <w:rPr>
          <w:b/>
          <w:i/>
          <w:sz w:val="24"/>
          <w:szCs w:val="24"/>
          <w:lang w:val="pl-PL"/>
        </w:rPr>
        <w:t>Słownik odmiany rzeczowników polskich</w:t>
      </w:r>
      <w:r w:rsidRPr="00C108EF">
        <w:rPr>
          <w:i/>
          <w:sz w:val="24"/>
          <w:szCs w:val="24"/>
          <w:lang w:val="pl-PL"/>
        </w:rPr>
        <w:t xml:space="preserve"> </w:t>
      </w:r>
      <w:r w:rsidRPr="00C108EF">
        <w:rPr>
          <w:sz w:val="24"/>
          <w:szCs w:val="24"/>
          <w:lang w:val="pl-PL"/>
        </w:rPr>
        <w:t xml:space="preserve">written by </w:t>
      </w:r>
      <w:r w:rsidRPr="00C108EF">
        <w:rPr>
          <w:b/>
          <w:sz w:val="24"/>
          <w:szCs w:val="24"/>
          <w:lang w:val="pl-PL"/>
        </w:rPr>
        <w:t>Stanisław Mędak</w:t>
      </w:r>
      <w:r w:rsidRPr="00C108EF">
        <w:rPr>
          <w:sz w:val="24"/>
          <w:szCs w:val="24"/>
          <w:lang w:val="pl-PL"/>
        </w:rPr>
        <w:t xml:space="preserve"> &amp; published by Universitas offers:</w:t>
      </w:r>
    </w:p>
    <w:p w14:paraId="33CC18D1" w14:textId="77777777" w:rsidR="00F554B3" w:rsidRPr="006C7F70" w:rsidRDefault="00F554B3" w:rsidP="00CF3A4F">
      <w:pPr>
        <w:pStyle w:val="ListParagraph"/>
        <w:spacing w:after="0"/>
        <w:ind w:left="0"/>
        <w:rPr>
          <w:color w:val="993366"/>
          <w:sz w:val="24"/>
          <w:szCs w:val="24"/>
          <w:lang w:val="pl-PL"/>
        </w:rPr>
      </w:pPr>
    </w:p>
    <w:p w14:paraId="37E0D3E1" w14:textId="77777777" w:rsidR="00F554B3" w:rsidRDefault="00F554B3" w:rsidP="00F554B3">
      <w:pPr>
        <w:pStyle w:val="ListParagraph"/>
        <w:numPr>
          <w:ilvl w:val="0"/>
          <w:numId w:val="6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declension paradigms of 20, 000 nouns:</w:t>
      </w:r>
    </w:p>
    <w:p w14:paraId="472D434B" w14:textId="77777777" w:rsidR="00F554B3" w:rsidRDefault="00F554B3" w:rsidP="00F554B3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feminine nouns</w:t>
      </w:r>
    </w:p>
    <w:p w14:paraId="2E7B64F2" w14:textId="77777777" w:rsidR="00F554B3" w:rsidRDefault="00F554B3" w:rsidP="00F554B3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masculine virile nouns</w:t>
      </w:r>
    </w:p>
    <w:p w14:paraId="4EDC6371" w14:textId="77777777" w:rsidR="00F554B3" w:rsidRDefault="00F554B3" w:rsidP="00F554B3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masculine animate nouns</w:t>
      </w:r>
    </w:p>
    <w:p w14:paraId="77DFC37C" w14:textId="77777777" w:rsidR="00F554B3" w:rsidRDefault="00F554B3" w:rsidP="00F554B3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masculine inanimate nouns</w:t>
      </w:r>
    </w:p>
    <w:p w14:paraId="5E5B594A" w14:textId="77777777" w:rsidR="00F554B3" w:rsidRDefault="00F554B3" w:rsidP="00F554B3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neuter nouns</w:t>
      </w:r>
    </w:p>
    <w:p w14:paraId="72B6E486" w14:textId="525ACBF8" w:rsidR="006C7F70" w:rsidRPr="00B846C6" w:rsidRDefault="00F554B3" w:rsidP="00B846C6">
      <w:pPr>
        <w:pStyle w:val="ListParagraph"/>
        <w:numPr>
          <w:ilvl w:val="0"/>
          <w:numId w:val="7"/>
        </w:numPr>
        <w:spacing w:after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nouns without singular forms </w:t>
      </w:r>
    </w:p>
    <w:p w14:paraId="6D69E97B" w14:textId="76A26982" w:rsidR="00F554B3" w:rsidRPr="00F554B3" w:rsidRDefault="00B846C6" w:rsidP="00F554B3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all the expla</w:t>
      </w:r>
      <w:r w:rsidR="00F554B3" w:rsidRPr="00F554B3">
        <w:rPr>
          <w:sz w:val="24"/>
          <w:szCs w:val="24"/>
        </w:rPr>
        <w:t>nations &amp; grammatical terminology are given in English &amp; Polish</w:t>
      </w:r>
    </w:p>
    <w:p w14:paraId="132EF6D1" w14:textId="2D86D912" w:rsidR="006C7F70" w:rsidRPr="00F554B3" w:rsidRDefault="00F554B3" w:rsidP="00F554B3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Polish nouns are </w:t>
      </w:r>
      <w:r w:rsidRPr="00B846C6">
        <w:rPr>
          <w:b/>
          <w:sz w:val="24"/>
          <w:szCs w:val="24"/>
        </w:rPr>
        <w:t>NOT</w:t>
      </w:r>
      <w:r>
        <w:rPr>
          <w:sz w:val="24"/>
          <w:szCs w:val="24"/>
        </w:rPr>
        <w:t xml:space="preserve"> translated into </w:t>
      </w:r>
      <w:r w:rsidR="00864751">
        <w:rPr>
          <w:sz w:val="24"/>
          <w:szCs w:val="24"/>
        </w:rPr>
        <w:t xml:space="preserve">the </w:t>
      </w:r>
      <w:r>
        <w:rPr>
          <w:sz w:val="24"/>
          <w:szCs w:val="24"/>
        </w:rPr>
        <w:t>English</w:t>
      </w:r>
    </w:p>
    <w:p w14:paraId="0BBF6F65" w14:textId="77777777" w:rsidR="006C7F70" w:rsidRPr="00F554B3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4A212366" w14:textId="77777777" w:rsidR="006C7F70" w:rsidRPr="00F554B3" w:rsidRDefault="006C7F7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7457D240" w14:textId="6B644AAC" w:rsidR="00265B6F" w:rsidRPr="00265B6F" w:rsidRDefault="00265B6F" w:rsidP="00265B6F">
      <w:pPr>
        <w:pStyle w:val="ListParagraph"/>
        <w:numPr>
          <w:ilvl w:val="0"/>
          <w:numId w:val="3"/>
        </w:numPr>
        <w:rPr>
          <w:sz w:val="24"/>
          <w:szCs w:val="24"/>
          <w:lang w:val="pl-PL"/>
        </w:rPr>
      </w:pPr>
      <w:r w:rsidRPr="00265B6F">
        <w:rPr>
          <w:i/>
          <w:sz w:val="24"/>
          <w:szCs w:val="24"/>
          <w:lang w:val="pl-PL"/>
        </w:rPr>
        <w:t>Słownik odmiany rzeczowników polskich</w:t>
      </w:r>
      <w:r>
        <w:rPr>
          <w:i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 w:rsidR="00B846C6">
        <w:rPr>
          <w:sz w:val="24"/>
          <w:szCs w:val="24"/>
          <w:lang w:val="pl-PL"/>
        </w:rPr>
        <w:t>ecommended for A</w:t>
      </w:r>
      <w:r w:rsidR="00B44BFE">
        <w:rPr>
          <w:sz w:val="24"/>
          <w:szCs w:val="24"/>
          <w:lang w:val="pl-PL"/>
        </w:rPr>
        <w:t>dvanced Students, Heritage &amp; Native Speakers.</w:t>
      </w:r>
      <w:r w:rsidR="003B600A">
        <w:rPr>
          <w:sz w:val="24"/>
          <w:szCs w:val="24"/>
          <w:lang w:val="pl-PL"/>
        </w:rPr>
        <w:t xml:space="preserve"> </w:t>
      </w:r>
    </w:p>
    <w:p w14:paraId="6829C50D" w14:textId="77777777" w:rsidR="00265B6F" w:rsidRPr="00265B6F" w:rsidRDefault="00265B6F" w:rsidP="00265B6F">
      <w:pPr>
        <w:pStyle w:val="ListParagraph"/>
        <w:spacing w:after="0"/>
        <w:ind w:left="0"/>
        <w:rPr>
          <w:sz w:val="24"/>
          <w:szCs w:val="24"/>
          <w:lang w:val="pl-PL"/>
        </w:rPr>
      </w:pPr>
    </w:p>
    <w:p w14:paraId="257981D4" w14:textId="77777777" w:rsidR="00265B6F" w:rsidRPr="00265B6F" w:rsidRDefault="00265B6F" w:rsidP="00265B6F">
      <w:pPr>
        <w:pStyle w:val="ListParagraph"/>
        <w:spacing w:after="0"/>
        <w:ind w:left="0"/>
        <w:rPr>
          <w:sz w:val="24"/>
          <w:szCs w:val="24"/>
          <w:lang w:val="pl-PL"/>
        </w:rPr>
      </w:pPr>
    </w:p>
    <w:p w14:paraId="41767064" w14:textId="77777777" w:rsidR="006C7F70" w:rsidRPr="00265B6F" w:rsidRDefault="006C7F70" w:rsidP="00265B6F">
      <w:pPr>
        <w:pStyle w:val="ListParagraph"/>
        <w:spacing w:after="0"/>
        <w:rPr>
          <w:i/>
          <w:sz w:val="24"/>
          <w:szCs w:val="24"/>
          <w:lang w:val="pl-PL"/>
        </w:rPr>
      </w:pPr>
    </w:p>
    <w:p w14:paraId="77C28604" w14:textId="77777777" w:rsidR="00F554B3" w:rsidRPr="00265B6F" w:rsidRDefault="00F554B3" w:rsidP="00CF3A4F">
      <w:pPr>
        <w:pStyle w:val="ListParagraph"/>
        <w:spacing w:after="0"/>
        <w:ind w:left="0"/>
        <w:rPr>
          <w:i/>
          <w:sz w:val="24"/>
          <w:szCs w:val="24"/>
          <w:lang w:val="pl-PL"/>
        </w:rPr>
      </w:pPr>
    </w:p>
    <w:p w14:paraId="704EE269" w14:textId="77777777" w:rsidR="00F554B3" w:rsidRPr="00265B6F" w:rsidRDefault="00F554B3" w:rsidP="00CF3A4F">
      <w:pPr>
        <w:pStyle w:val="ListParagraph"/>
        <w:spacing w:after="0"/>
        <w:ind w:left="0"/>
        <w:rPr>
          <w:sz w:val="24"/>
          <w:szCs w:val="24"/>
          <w:lang w:val="pl-PL"/>
        </w:rPr>
      </w:pPr>
    </w:p>
    <w:p w14:paraId="1D50D154" w14:textId="77777777" w:rsidR="00F554B3" w:rsidRPr="000369A8" w:rsidRDefault="00F554B3" w:rsidP="00CF3A4F">
      <w:pPr>
        <w:pStyle w:val="ListParagraph"/>
        <w:spacing w:after="0"/>
        <w:ind w:left="0"/>
        <w:rPr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IDIOMS</w:t>
      </w:r>
    </w:p>
    <w:p w14:paraId="407B4EAB" w14:textId="77777777" w:rsidR="00F554B3" w:rsidRDefault="00F554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5A738CBF" w14:textId="77777777" w:rsidR="00B846C6" w:rsidRDefault="00B846C6" w:rsidP="00CF3A4F">
      <w:pPr>
        <w:pStyle w:val="ListParagraph"/>
        <w:spacing w:after="0"/>
        <w:ind w:left="0"/>
        <w:rPr>
          <w:sz w:val="24"/>
          <w:szCs w:val="24"/>
        </w:rPr>
      </w:pPr>
    </w:p>
    <w:p w14:paraId="5585D714" w14:textId="77777777" w:rsidR="00F554B3" w:rsidRDefault="002554D5" w:rsidP="00CF3A4F">
      <w:pPr>
        <w:pStyle w:val="ListParagraph"/>
        <w:spacing w:after="0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9179CB" wp14:editId="2BFA0AEF">
            <wp:extent cx="1950720" cy="2753958"/>
            <wp:effectExtent l="0" t="0" r="0" b="8890"/>
            <wp:docPr id="4" name="Picture 4" descr="C:\Users\annagb\Downloads\co-raz-wejdzie-do-glowy-juz-z-niej-nie-wyleci-czyli-frazeologia-prosta-i-przyjemna-anna-piecin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co-raz-wejdzie-do-glowy-juz-z-niej-nie-wyleci-czyli-frazeologia-prosta-i-przyjemna-anna-piecinska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7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F5C2" w14:textId="77777777" w:rsidR="00F554B3" w:rsidRDefault="00F554B3" w:rsidP="00CF3A4F">
      <w:pPr>
        <w:pStyle w:val="ListParagraph"/>
        <w:spacing w:after="0"/>
        <w:ind w:left="0"/>
        <w:rPr>
          <w:sz w:val="24"/>
          <w:szCs w:val="24"/>
        </w:rPr>
      </w:pPr>
    </w:p>
    <w:p w14:paraId="2918BEA3" w14:textId="77777777" w:rsidR="00265B6F" w:rsidRDefault="00265B6F" w:rsidP="00CF3A4F">
      <w:pPr>
        <w:pStyle w:val="ListParagraph"/>
        <w:spacing w:after="0"/>
        <w:ind w:left="0"/>
        <w:rPr>
          <w:b/>
          <w:i/>
          <w:color w:val="993366"/>
          <w:sz w:val="24"/>
          <w:szCs w:val="24"/>
          <w:lang w:val="pl-PL"/>
        </w:rPr>
      </w:pPr>
    </w:p>
    <w:p w14:paraId="35563EAB" w14:textId="47CEECF8" w:rsidR="00265B6F" w:rsidRPr="00C108EF" w:rsidRDefault="002554D5" w:rsidP="00CF3A4F">
      <w:pPr>
        <w:pStyle w:val="ListParagraph"/>
        <w:spacing w:after="0"/>
        <w:ind w:left="0"/>
        <w:rPr>
          <w:sz w:val="24"/>
          <w:szCs w:val="24"/>
          <w:lang w:val="pl-PL"/>
        </w:rPr>
      </w:pPr>
      <w:r w:rsidRPr="00080437">
        <w:rPr>
          <w:b/>
          <w:i/>
          <w:sz w:val="24"/>
          <w:szCs w:val="24"/>
          <w:lang w:val="pl-PL"/>
        </w:rPr>
        <w:t>Co raz wejdzie do głowy – już z niej nie wyleci, czyli frazeologia prosta i przyjemna</w:t>
      </w:r>
      <w:r w:rsidR="00B523AC">
        <w:rPr>
          <w:b/>
          <w:i/>
          <w:sz w:val="24"/>
          <w:szCs w:val="24"/>
          <w:lang w:val="pl-PL"/>
        </w:rPr>
        <w:t xml:space="preserve"> </w:t>
      </w:r>
      <w:r w:rsidR="00B523AC">
        <w:rPr>
          <w:sz w:val="24"/>
          <w:szCs w:val="24"/>
          <w:lang w:val="pl-PL"/>
        </w:rPr>
        <w:t>+CD</w:t>
      </w:r>
      <w:r w:rsidRPr="00080437">
        <w:rPr>
          <w:i/>
          <w:sz w:val="24"/>
          <w:szCs w:val="24"/>
          <w:lang w:val="pl-PL"/>
        </w:rPr>
        <w:t xml:space="preserve"> </w:t>
      </w:r>
      <w:r w:rsidRPr="00080437">
        <w:rPr>
          <w:sz w:val="24"/>
          <w:szCs w:val="24"/>
          <w:lang w:val="pl-PL"/>
        </w:rPr>
        <w:t>written by</w:t>
      </w:r>
      <w:r w:rsidRPr="00C108EF">
        <w:rPr>
          <w:sz w:val="24"/>
          <w:szCs w:val="24"/>
          <w:lang w:val="pl-PL"/>
        </w:rPr>
        <w:t xml:space="preserve"> </w:t>
      </w:r>
      <w:r w:rsidRPr="00C108EF">
        <w:rPr>
          <w:b/>
          <w:sz w:val="24"/>
          <w:szCs w:val="24"/>
          <w:lang w:val="pl-PL"/>
        </w:rPr>
        <w:t>Anna Pięcińska</w:t>
      </w:r>
      <w:r w:rsidR="00265B6F" w:rsidRPr="00C108EF">
        <w:rPr>
          <w:sz w:val="24"/>
          <w:szCs w:val="24"/>
          <w:lang w:val="pl-PL"/>
        </w:rPr>
        <w:t xml:space="preserve"> &amp; published by Universitas gives:</w:t>
      </w:r>
    </w:p>
    <w:p w14:paraId="48AEFC97" w14:textId="77777777" w:rsidR="00265B6F" w:rsidRPr="007258B9" w:rsidRDefault="00265B6F" w:rsidP="00CF3A4F">
      <w:pPr>
        <w:pStyle w:val="ListParagraph"/>
        <w:spacing w:after="0"/>
        <w:ind w:left="0"/>
        <w:rPr>
          <w:sz w:val="24"/>
          <w:szCs w:val="24"/>
          <w:lang w:val="pl-PL"/>
        </w:rPr>
      </w:pPr>
    </w:p>
    <w:p w14:paraId="7C1CF7DB" w14:textId="77777777" w:rsidR="002554D5" w:rsidRPr="007258B9" w:rsidRDefault="007258B9" w:rsidP="007258B9">
      <w:pPr>
        <w:pStyle w:val="ListParagraph"/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265B6F" w:rsidRPr="007258B9">
        <w:rPr>
          <w:sz w:val="24"/>
          <w:szCs w:val="24"/>
        </w:rPr>
        <w:t>idiomatic expressions linked to body parts, colors, plants, animals, directions, numbers</w:t>
      </w:r>
    </w:p>
    <w:p w14:paraId="7E5D85F0" w14:textId="77777777" w:rsidR="00265B6F" w:rsidRPr="007258B9" w:rsidRDefault="007258B9" w:rsidP="007258B9">
      <w:pPr>
        <w:pStyle w:val="ListParagraph"/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265B6F" w:rsidRPr="007258B9">
        <w:rPr>
          <w:sz w:val="24"/>
          <w:szCs w:val="24"/>
        </w:rPr>
        <w:t>exercises on the given idioms</w:t>
      </w:r>
    </w:p>
    <w:p w14:paraId="64E85247" w14:textId="77777777" w:rsidR="00265B6F" w:rsidRPr="007258B9" w:rsidRDefault="007258B9" w:rsidP="00265B6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3.  </w:t>
      </w:r>
      <w:r w:rsidR="00265B6F" w:rsidRPr="007258B9">
        <w:rPr>
          <w:sz w:val="24"/>
          <w:szCs w:val="24"/>
        </w:rPr>
        <w:t xml:space="preserve">games </w:t>
      </w:r>
    </w:p>
    <w:p w14:paraId="3FA96501" w14:textId="4DDE32E9" w:rsidR="00265B6F" w:rsidRDefault="009F4ED7" w:rsidP="00265B6F">
      <w:pPr>
        <w:pStyle w:val="ListParagraph"/>
        <w:spacing w:after="0"/>
        <w:ind w:left="0"/>
        <w:rPr>
          <w:sz w:val="24"/>
          <w:szCs w:val="24"/>
        </w:rPr>
      </w:pPr>
      <w:r>
        <w:rPr>
          <w:color w:val="993366"/>
          <w:sz w:val="24"/>
          <w:szCs w:val="24"/>
        </w:rPr>
        <w:t xml:space="preserve">       </w:t>
      </w:r>
      <w:r>
        <w:rPr>
          <w:sz w:val="24"/>
          <w:szCs w:val="24"/>
        </w:rPr>
        <w:t xml:space="preserve">4.  idioms are </w:t>
      </w:r>
      <w:r w:rsidRPr="00B846C6">
        <w:rPr>
          <w:b/>
          <w:sz w:val="24"/>
          <w:szCs w:val="24"/>
        </w:rPr>
        <w:t>NOT</w:t>
      </w:r>
      <w:r>
        <w:rPr>
          <w:sz w:val="24"/>
          <w:szCs w:val="24"/>
        </w:rPr>
        <w:t xml:space="preserve"> translated into</w:t>
      </w:r>
      <w:r w:rsidR="00864751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English</w:t>
      </w:r>
    </w:p>
    <w:p w14:paraId="6865BE35" w14:textId="783E7E9A" w:rsidR="00B523AC" w:rsidRDefault="00B523AC" w:rsidP="00265B6F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5.  readings with idioms</w:t>
      </w:r>
    </w:p>
    <w:p w14:paraId="6094B0D3" w14:textId="77777777" w:rsidR="009F4ED7" w:rsidRDefault="009F4ED7" w:rsidP="00265B6F">
      <w:pPr>
        <w:pStyle w:val="ListParagraph"/>
        <w:spacing w:after="0"/>
        <w:ind w:left="0"/>
        <w:rPr>
          <w:sz w:val="24"/>
          <w:szCs w:val="24"/>
        </w:rPr>
      </w:pPr>
    </w:p>
    <w:p w14:paraId="43508A36" w14:textId="77777777" w:rsidR="009F4ED7" w:rsidRPr="009F4ED7" w:rsidRDefault="009F4ED7" w:rsidP="00265B6F">
      <w:pPr>
        <w:pStyle w:val="ListParagraph"/>
        <w:spacing w:after="0"/>
        <w:ind w:left="0"/>
        <w:rPr>
          <w:sz w:val="24"/>
          <w:szCs w:val="24"/>
        </w:rPr>
      </w:pPr>
    </w:p>
    <w:p w14:paraId="03D30141" w14:textId="5EC4266B" w:rsidR="00265B6F" w:rsidRPr="00265B6F" w:rsidRDefault="007258B9" w:rsidP="00265B6F">
      <w:pPr>
        <w:pStyle w:val="ListParagraph"/>
        <w:numPr>
          <w:ilvl w:val="0"/>
          <w:numId w:val="3"/>
        </w:num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R</w:t>
      </w:r>
      <w:r w:rsidR="00265B6F" w:rsidRPr="00265B6F">
        <w:rPr>
          <w:sz w:val="24"/>
          <w:szCs w:val="24"/>
          <w:lang w:val="pl-PL"/>
        </w:rPr>
        <w:t>ecommend</w:t>
      </w:r>
      <w:r w:rsidR="00BA3482">
        <w:rPr>
          <w:sz w:val="24"/>
          <w:szCs w:val="24"/>
          <w:lang w:val="pl-PL"/>
        </w:rPr>
        <w:t>ed for</w:t>
      </w:r>
      <w:r w:rsidR="00780279">
        <w:rPr>
          <w:sz w:val="24"/>
          <w:szCs w:val="24"/>
          <w:lang w:val="pl-PL"/>
        </w:rPr>
        <w:t xml:space="preserve"> Polish Com</w:t>
      </w:r>
      <w:r w:rsidR="00B523AC">
        <w:rPr>
          <w:sz w:val="24"/>
          <w:szCs w:val="24"/>
          <w:lang w:val="pl-PL"/>
        </w:rPr>
        <w:t>position &amp; Conversation classes &amp; Heritage Speakers.</w:t>
      </w:r>
    </w:p>
    <w:p w14:paraId="50E3C09A" w14:textId="77777777" w:rsidR="00265B6F" w:rsidRDefault="00265B6F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4C60B14E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347EE39D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02EED58E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1F83620F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0E559925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04E0D3B2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4026106E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7C277158" w14:textId="77777777" w:rsidR="003B600A" w:rsidRDefault="003B600A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0F5131B8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38ED0695" w14:textId="77777777" w:rsidR="009D4020" w:rsidRPr="000369A8" w:rsidRDefault="009D4020" w:rsidP="00CF3A4F">
      <w:pPr>
        <w:pStyle w:val="ListParagraph"/>
        <w:spacing w:after="0"/>
        <w:ind w:left="0"/>
        <w:rPr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SPELLING</w:t>
      </w:r>
    </w:p>
    <w:p w14:paraId="78225871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58A7F0D8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3DCF69CF" w14:textId="77777777" w:rsidR="009D4020" w:rsidRDefault="009E330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  <w:r>
        <w:rPr>
          <w:noProof/>
          <w:color w:val="993366"/>
          <w:sz w:val="24"/>
          <w:szCs w:val="24"/>
        </w:rPr>
        <w:drawing>
          <wp:inline distT="0" distB="0" distL="0" distR="0" wp14:anchorId="3282306B" wp14:editId="4788382F">
            <wp:extent cx="1783080" cy="2560320"/>
            <wp:effectExtent l="0" t="0" r="7620" b="0"/>
            <wp:docPr id="5" name="Picture 5" descr="C:\Users\annagb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AEDC9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79210BB6" w14:textId="77777777" w:rsidR="009D4020" w:rsidRDefault="009D4020" w:rsidP="00CF3A4F">
      <w:pPr>
        <w:pStyle w:val="ListParagraph"/>
        <w:spacing w:after="0"/>
        <w:ind w:left="0"/>
        <w:rPr>
          <w:color w:val="993366"/>
          <w:sz w:val="24"/>
          <w:szCs w:val="24"/>
        </w:rPr>
      </w:pPr>
    </w:p>
    <w:p w14:paraId="03CB4134" w14:textId="77777777" w:rsidR="009D4020" w:rsidRPr="009E3300" w:rsidRDefault="009E3300" w:rsidP="00CF3A4F">
      <w:pPr>
        <w:pStyle w:val="ListParagraph"/>
        <w:spacing w:after="0"/>
        <w:ind w:left="0"/>
        <w:rPr>
          <w:sz w:val="24"/>
          <w:szCs w:val="24"/>
        </w:rPr>
      </w:pPr>
      <w:r w:rsidRPr="00080437">
        <w:rPr>
          <w:b/>
          <w:i/>
          <w:sz w:val="24"/>
          <w:szCs w:val="24"/>
        </w:rPr>
        <w:t>Nie ma róży bez kolców</w:t>
      </w:r>
      <w:r w:rsidRPr="00080437">
        <w:rPr>
          <w:i/>
          <w:sz w:val="24"/>
          <w:szCs w:val="24"/>
        </w:rPr>
        <w:t xml:space="preserve"> </w:t>
      </w:r>
      <w:r w:rsidRPr="00080437">
        <w:rPr>
          <w:sz w:val="24"/>
          <w:szCs w:val="24"/>
        </w:rPr>
        <w:t xml:space="preserve">written by </w:t>
      </w:r>
      <w:r w:rsidRPr="00080437">
        <w:rPr>
          <w:b/>
          <w:sz w:val="24"/>
          <w:szCs w:val="24"/>
        </w:rPr>
        <w:t>Ewa Lipińska</w:t>
      </w:r>
      <w:r w:rsidRPr="00080437">
        <w:rPr>
          <w:sz w:val="24"/>
          <w:szCs w:val="24"/>
        </w:rPr>
        <w:t xml:space="preserve"> &amp; published by Universitas includes rules &amp;</w:t>
      </w:r>
      <w:r w:rsidRPr="009E3300">
        <w:rPr>
          <w:sz w:val="24"/>
          <w:szCs w:val="24"/>
        </w:rPr>
        <w:t xml:space="preserve"> exercises on:</w:t>
      </w:r>
    </w:p>
    <w:p w14:paraId="27911393" w14:textId="77777777" w:rsidR="009E3300" w:rsidRDefault="009E3300" w:rsidP="00CF3A4F">
      <w:pPr>
        <w:pStyle w:val="ListParagraph"/>
        <w:spacing w:after="0"/>
        <w:ind w:left="0"/>
        <w:rPr>
          <w:sz w:val="24"/>
          <w:szCs w:val="24"/>
        </w:rPr>
      </w:pPr>
    </w:p>
    <w:p w14:paraId="03A8C446" w14:textId="77777777" w:rsid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use of upper &amp; lower case letters</w:t>
      </w:r>
    </w:p>
    <w:p w14:paraId="7C7E6B0C" w14:textId="77777777" w:rsid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voiced &amp; unvoiced consonants</w:t>
      </w:r>
    </w:p>
    <w:p w14:paraId="18DD9F5A" w14:textId="77777777" w:rsid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soft &amp; hard consonants</w:t>
      </w:r>
    </w:p>
    <w:p w14:paraId="0936FA11" w14:textId="77777777" w:rsidR="009E3300" w:rsidRP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spelling of </w:t>
      </w:r>
      <w:r>
        <w:rPr>
          <w:i/>
          <w:sz w:val="24"/>
          <w:szCs w:val="24"/>
        </w:rPr>
        <w:t xml:space="preserve">ji, ii, i; </w:t>
      </w:r>
      <w:r w:rsidRPr="009E3300">
        <w:rPr>
          <w:i/>
          <w:sz w:val="24"/>
          <w:szCs w:val="24"/>
        </w:rPr>
        <w:t>ą, on, om ę, en, em</w:t>
      </w:r>
      <w:r>
        <w:rPr>
          <w:i/>
          <w:sz w:val="24"/>
          <w:szCs w:val="24"/>
        </w:rPr>
        <w:t>;</w:t>
      </w:r>
      <w:r w:rsidRPr="009E3300">
        <w:rPr>
          <w:i/>
          <w:sz w:val="24"/>
          <w:szCs w:val="24"/>
        </w:rPr>
        <w:t xml:space="preserve"> ó, u</w:t>
      </w:r>
      <w:r>
        <w:rPr>
          <w:i/>
          <w:sz w:val="24"/>
          <w:szCs w:val="24"/>
        </w:rPr>
        <w:t xml:space="preserve">; </w:t>
      </w:r>
      <w:r w:rsidRPr="009E3300">
        <w:rPr>
          <w:i/>
          <w:sz w:val="24"/>
          <w:szCs w:val="24"/>
        </w:rPr>
        <w:t>rz, ż</w:t>
      </w:r>
      <w:r>
        <w:rPr>
          <w:i/>
          <w:sz w:val="24"/>
          <w:szCs w:val="24"/>
        </w:rPr>
        <w:t>; ch, h</w:t>
      </w:r>
    </w:p>
    <w:p w14:paraId="1D2424C3" w14:textId="77777777" w:rsid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use of punctuation marks</w:t>
      </w:r>
    </w:p>
    <w:p w14:paraId="0EA3045D" w14:textId="77777777" w:rsidR="009E3300" w:rsidRDefault="009E3300" w:rsidP="009E3300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when to write </w:t>
      </w:r>
      <w:r>
        <w:rPr>
          <w:i/>
          <w:sz w:val="24"/>
          <w:szCs w:val="24"/>
        </w:rPr>
        <w:t>nie</w:t>
      </w:r>
      <w:r>
        <w:rPr>
          <w:sz w:val="24"/>
          <w:szCs w:val="24"/>
        </w:rPr>
        <w:t xml:space="preserve"> together or separately </w:t>
      </w:r>
    </w:p>
    <w:p w14:paraId="1EEB2E1E" w14:textId="77777777" w:rsidR="009E3300" w:rsidRDefault="009E3300" w:rsidP="009E3300">
      <w:pPr>
        <w:spacing w:after="0"/>
        <w:ind w:left="360"/>
        <w:rPr>
          <w:sz w:val="24"/>
          <w:szCs w:val="24"/>
        </w:rPr>
      </w:pPr>
    </w:p>
    <w:p w14:paraId="0B288727" w14:textId="77777777" w:rsidR="00F616E8" w:rsidRDefault="00F616E8" w:rsidP="00F616E8">
      <w:pPr>
        <w:spacing w:after="0"/>
        <w:rPr>
          <w:sz w:val="24"/>
          <w:szCs w:val="24"/>
        </w:rPr>
      </w:pPr>
    </w:p>
    <w:p w14:paraId="19DE5FA8" w14:textId="77FD346F" w:rsidR="00F616E8" w:rsidRDefault="00F616E8" w:rsidP="00F616E8">
      <w:pPr>
        <w:spacing w:after="0"/>
        <w:rPr>
          <w:sz w:val="24"/>
          <w:szCs w:val="24"/>
        </w:rPr>
      </w:pPr>
      <w:r>
        <w:rPr>
          <w:sz w:val="24"/>
          <w:szCs w:val="24"/>
        </w:rPr>
        <w:t>All the spelling rules are given in Polish.</w:t>
      </w:r>
    </w:p>
    <w:p w14:paraId="2CD59C6A" w14:textId="77777777" w:rsidR="00F616E8" w:rsidRDefault="00F616E8" w:rsidP="009E3300">
      <w:pPr>
        <w:spacing w:after="0"/>
        <w:ind w:left="360"/>
        <w:rPr>
          <w:sz w:val="24"/>
          <w:szCs w:val="24"/>
        </w:rPr>
      </w:pPr>
    </w:p>
    <w:p w14:paraId="3F54EF91" w14:textId="77777777" w:rsidR="00BA3482" w:rsidRPr="009E3300" w:rsidRDefault="00BA3482" w:rsidP="009E3300">
      <w:pPr>
        <w:spacing w:after="0"/>
        <w:ind w:left="360"/>
        <w:rPr>
          <w:sz w:val="24"/>
          <w:szCs w:val="24"/>
        </w:rPr>
      </w:pPr>
    </w:p>
    <w:p w14:paraId="38777022" w14:textId="1A7D93AD" w:rsidR="009E3300" w:rsidRPr="00BA3482" w:rsidRDefault="00BA3482" w:rsidP="00BA348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BA3482">
        <w:rPr>
          <w:sz w:val="24"/>
          <w:szCs w:val="24"/>
          <w:lang w:val="pl-PL"/>
        </w:rPr>
        <w:t>Recommen</w:t>
      </w:r>
      <w:r w:rsidR="00780279">
        <w:rPr>
          <w:sz w:val="24"/>
          <w:szCs w:val="24"/>
          <w:lang w:val="pl-PL"/>
        </w:rPr>
        <w:t>ded for Polish Com</w:t>
      </w:r>
      <w:r w:rsidR="00864751">
        <w:rPr>
          <w:sz w:val="24"/>
          <w:szCs w:val="24"/>
          <w:lang w:val="pl-PL"/>
        </w:rPr>
        <w:t>position &amp; Conversation classes and Polish Heritage &amp; Native Speakers.</w:t>
      </w:r>
    </w:p>
    <w:p w14:paraId="591595C0" w14:textId="77777777" w:rsidR="00BA3482" w:rsidRDefault="00BA3482" w:rsidP="00BA3482">
      <w:pPr>
        <w:pStyle w:val="ListParagraph"/>
        <w:spacing w:after="0"/>
        <w:rPr>
          <w:sz w:val="24"/>
          <w:szCs w:val="24"/>
          <w:lang w:val="pl-PL"/>
        </w:rPr>
      </w:pPr>
    </w:p>
    <w:p w14:paraId="2C1ED8F1" w14:textId="77777777" w:rsidR="00BA3482" w:rsidRDefault="00BA3482" w:rsidP="00BA3482">
      <w:pPr>
        <w:pStyle w:val="ListParagraph"/>
        <w:spacing w:after="0"/>
        <w:rPr>
          <w:sz w:val="24"/>
          <w:szCs w:val="24"/>
          <w:lang w:val="pl-PL"/>
        </w:rPr>
      </w:pPr>
    </w:p>
    <w:p w14:paraId="13A3376E" w14:textId="77777777" w:rsidR="00B27AB5" w:rsidRDefault="00B27AB5" w:rsidP="00BA3482">
      <w:pPr>
        <w:spacing w:after="0"/>
        <w:rPr>
          <w:sz w:val="24"/>
          <w:szCs w:val="24"/>
          <w:lang w:val="pl-PL"/>
        </w:rPr>
      </w:pPr>
    </w:p>
    <w:p w14:paraId="39995172" w14:textId="6DC44F9C" w:rsidR="00BA3482" w:rsidRDefault="00BA3482" w:rsidP="00BA3482">
      <w:pPr>
        <w:spacing w:after="0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GRAMMAR</w:t>
      </w:r>
      <w:r w:rsidR="00915605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&amp; COMMUNICATION</w:t>
      </w:r>
    </w:p>
    <w:p w14:paraId="6CCDBE0D" w14:textId="77777777" w:rsidR="004B2738" w:rsidRPr="000369A8" w:rsidRDefault="004B2738" w:rsidP="00BA3482">
      <w:pPr>
        <w:spacing w:after="0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AFCED8E" w14:textId="779221AB" w:rsidR="009C5DC8" w:rsidRDefault="004B2738" w:rsidP="009C5DC8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21B977E4" wp14:editId="2E43F9BF">
            <wp:extent cx="1828800" cy="2402692"/>
            <wp:effectExtent l="0" t="0" r="0" b="10795"/>
            <wp:docPr id="42" name="irc_mi" descr="http://www.nowela.pl/middle/hurra-po-polsku-1-podrecznik-cd-middle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owela.pl/middle/hurra-po-polsku-1-podrecznik-cd-middle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4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DC8">
        <w:rPr>
          <w:rFonts w:ascii="Times" w:eastAsia="Times New Roman" w:hAnsi="Times" w:cs="Times New Roman"/>
          <w:sz w:val="20"/>
          <w:szCs w:val="20"/>
        </w:rPr>
        <w:t xml:space="preserve">     </w:t>
      </w:r>
      <w:r w:rsidR="009C5DC8"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572F41D2" wp14:editId="70C745B5">
            <wp:extent cx="1817664" cy="2384776"/>
            <wp:effectExtent l="0" t="0" r="11430" b="3175"/>
            <wp:docPr id="44" name="irc_mi" descr="http://polski-jezyk.land.ru/uchebniki_posobia/hurra_1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lski-jezyk.land.ru/uchebniki_posobia/hurra_1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31" cy="23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B45">
        <w:rPr>
          <w:rFonts w:ascii="Times" w:eastAsia="Times New Roman" w:hAnsi="Times" w:cs="Times New Roman"/>
          <w:sz w:val="20"/>
          <w:szCs w:val="20"/>
        </w:rPr>
        <w:t xml:space="preserve"> </w:t>
      </w:r>
      <w:r w:rsidR="00B27AB5">
        <w:rPr>
          <w:rFonts w:ascii="Times" w:eastAsia="Times New Roman" w:hAnsi="Times" w:cs="Times New Roman"/>
          <w:sz w:val="20"/>
          <w:szCs w:val="20"/>
        </w:rPr>
        <w:t xml:space="preserve">  </w:t>
      </w:r>
      <w:r w:rsidR="00EF2B45">
        <w:rPr>
          <w:rFonts w:ascii="Times" w:eastAsia="Times New Roman" w:hAnsi="Times" w:cs="Times New Roman"/>
          <w:sz w:val="20"/>
          <w:szCs w:val="20"/>
        </w:rPr>
        <w:t xml:space="preserve"> </w:t>
      </w:r>
    </w:p>
    <w:p w14:paraId="779C260D" w14:textId="77777777" w:rsidR="00B44BFE" w:rsidRDefault="00B44BFE" w:rsidP="009C5DC8">
      <w:pPr>
        <w:rPr>
          <w:rFonts w:ascii="Times" w:eastAsia="Times New Roman" w:hAnsi="Times" w:cs="Times New Roman"/>
          <w:sz w:val="20"/>
          <w:szCs w:val="20"/>
        </w:rPr>
      </w:pPr>
    </w:p>
    <w:p w14:paraId="3C2299DC" w14:textId="50D4E078" w:rsidR="00B27AB5" w:rsidRDefault="00C01D2E" w:rsidP="009C5DC8">
      <w:pPr>
        <w:rPr>
          <w:rFonts w:eastAsia="Times New Roman" w:cs="Times New Roman"/>
          <w:sz w:val="24"/>
          <w:szCs w:val="24"/>
        </w:rPr>
      </w:pPr>
      <w:r w:rsidRPr="00C01D2E">
        <w:rPr>
          <w:rFonts w:eastAsia="Times New Roman" w:cs="Times New Roman"/>
          <w:b/>
          <w:i/>
          <w:sz w:val="24"/>
          <w:szCs w:val="24"/>
        </w:rPr>
        <w:t>Hurra po polsku 1.  Podr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ęcznik Studenta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&amp; </w:t>
      </w:r>
      <w:r w:rsidRPr="00C01D2E">
        <w:rPr>
          <w:rFonts w:eastAsia="Times New Roman" w:cs="Times New Roman"/>
          <w:b/>
          <w:i/>
          <w:sz w:val="24"/>
          <w:szCs w:val="24"/>
        </w:rPr>
        <w:t xml:space="preserve">Hurra po polsku 1.  Zeszyt 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ćwiczeń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>+</w:t>
      </w:r>
      <w:r>
        <w:rPr>
          <w:rFonts w:eastAsia="Times New Roman" w:cs="Times New Roman"/>
          <w:sz w:val="24"/>
          <w:szCs w:val="24"/>
          <w:lang w:val="pl-PL"/>
        </w:rPr>
        <w:t xml:space="preserve"> CD written by Małgorzata Małolepsza </w:t>
      </w:r>
      <w:r>
        <w:rPr>
          <w:rFonts w:eastAsia="Times New Roman" w:cs="Times New Roman"/>
          <w:sz w:val="24"/>
          <w:szCs w:val="24"/>
        </w:rPr>
        <w:t>&amp; Aneta Szymkiewicz, published by Prolog.</w:t>
      </w:r>
    </w:p>
    <w:p w14:paraId="19065936" w14:textId="4E990D09" w:rsidR="00B44BFE" w:rsidRPr="00C01D2E" w:rsidRDefault="00B44BFE" w:rsidP="007B59FC">
      <w:pPr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textbook is composed of 0 – 20 com</w:t>
      </w:r>
      <w:r w:rsidR="005B660D">
        <w:rPr>
          <w:rFonts w:eastAsia="Times New Roman" w:cs="Times New Roman"/>
          <w:sz w:val="24"/>
          <w:szCs w:val="24"/>
        </w:rPr>
        <w:t>municative lessons with grammar for practicing speaking, listening, reading, and writing skills.</w:t>
      </w:r>
    </w:p>
    <w:p w14:paraId="167558D4" w14:textId="359FB2E7" w:rsidR="00B27AB5" w:rsidRDefault="00D84B1E" w:rsidP="005B660D">
      <w:pPr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  <w:r w:rsidR="005B660D">
        <w:rPr>
          <w:rFonts w:eastAsia="Times New Roman" w:cs="Times New Roman"/>
          <w:sz w:val="24"/>
          <w:szCs w:val="24"/>
        </w:rPr>
        <w:t>Grammar: alphabet, grammatical terminology, personal pronouns, gender of nouns, adjectives, &amp; demonstrative pronouns, adverbs, adjectives of nationality,</w:t>
      </w:r>
      <w:r w:rsidR="00E5334C">
        <w:rPr>
          <w:rFonts w:eastAsia="Times New Roman" w:cs="Times New Roman"/>
          <w:sz w:val="24"/>
          <w:szCs w:val="24"/>
        </w:rPr>
        <w:t xml:space="preserve"> nouns of nationality,</w:t>
      </w:r>
      <w:r w:rsidR="005B660D">
        <w:rPr>
          <w:rFonts w:eastAsia="Times New Roman" w:cs="Times New Roman"/>
          <w:sz w:val="24"/>
          <w:szCs w:val="24"/>
        </w:rPr>
        <w:t xml:space="preserve"> descriptive adjectives, nominative singular of nouns, adjectives, and pronouns, instrumental singular and plural of nouns adjectives, and pronouns, accusative singular</w:t>
      </w:r>
      <w:r w:rsidR="00CC47BE">
        <w:rPr>
          <w:rFonts w:eastAsia="Times New Roman" w:cs="Times New Roman"/>
          <w:sz w:val="24"/>
          <w:szCs w:val="24"/>
        </w:rPr>
        <w:t xml:space="preserve"> </w:t>
      </w:r>
      <w:r w:rsidR="005B660D">
        <w:rPr>
          <w:rFonts w:eastAsia="Times New Roman" w:cs="Times New Roman"/>
          <w:sz w:val="24"/>
          <w:szCs w:val="24"/>
        </w:rPr>
        <w:t>of nouns, adjectives, and pronouns,</w:t>
      </w:r>
      <w:r w:rsidR="00CC47BE">
        <w:rPr>
          <w:rFonts w:eastAsia="Times New Roman" w:cs="Times New Roman"/>
          <w:sz w:val="24"/>
          <w:szCs w:val="24"/>
        </w:rPr>
        <w:t xml:space="preserve"> nominative &amp; accusative plural of non-viril nouns &amp; their modifiers,</w:t>
      </w:r>
      <w:r w:rsidR="005B660D">
        <w:rPr>
          <w:rFonts w:eastAsia="Times New Roman" w:cs="Times New Roman"/>
          <w:sz w:val="24"/>
          <w:szCs w:val="24"/>
        </w:rPr>
        <w:t xml:space="preserve"> genitive singular</w:t>
      </w:r>
      <w:r w:rsidR="00CC47BE">
        <w:rPr>
          <w:rFonts w:eastAsia="Times New Roman" w:cs="Times New Roman"/>
          <w:sz w:val="24"/>
          <w:szCs w:val="24"/>
        </w:rPr>
        <w:t xml:space="preserve"> &amp; plural</w:t>
      </w:r>
      <w:r w:rsidR="005B660D">
        <w:rPr>
          <w:rFonts w:eastAsia="Times New Roman" w:cs="Times New Roman"/>
          <w:sz w:val="24"/>
          <w:szCs w:val="24"/>
        </w:rPr>
        <w:t xml:space="preserve"> of nouns, adjectives, and pronouns, locative singular &amp; plural of nouns and adjectives, present, future, and past tenses, </w:t>
      </w:r>
      <w:r w:rsidR="00260952">
        <w:rPr>
          <w:rFonts w:eastAsia="Times New Roman" w:cs="Times New Roman"/>
          <w:sz w:val="24"/>
          <w:szCs w:val="24"/>
        </w:rPr>
        <w:t xml:space="preserve"> indeterminate &amp; determinate verbs of motion, </w:t>
      </w:r>
      <w:r w:rsidR="005B660D">
        <w:rPr>
          <w:rFonts w:eastAsia="Times New Roman" w:cs="Times New Roman"/>
          <w:sz w:val="24"/>
          <w:szCs w:val="24"/>
        </w:rPr>
        <w:t xml:space="preserve">aspect of imperfective &amp; perfective verbs.  </w:t>
      </w:r>
    </w:p>
    <w:p w14:paraId="329334DC" w14:textId="4A9F22E1" w:rsidR="00D84B1E" w:rsidRPr="00B44BFE" w:rsidRDefault="005B660D" w:rsidP="007B59FC">
      <w:pPr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Communication: Greeting &amp; farewell expressions, Int</w:t>
      </w:r>
      <w:r w:rsidR="007B59FC">
        <w:rPr>
          <w:rFonts w:eastAsia="Times New Roman" w:cs="Times New Roman"/>
          <w:sz w:val="24"/>
          <w:szCs w:val="24"/>
        </w:rPr>
        <w:t xml:space="preserve">roduction of oneself &amp; others, </w:t>
      </w:r>
      <w:r>
        <w:rPr>
          <w:rFonts w:eastAsia="Times New Roman" w:cs="Times New Roman"/>
          <w:sz w:val="24"/>
          <w:szCs w:val="24"/>
        </w:rPr>
        <w:t xml:space="preserve">description of objects &amp; people, expressing liking &amp; disliking, </w:t>
      </w:r>
      <w:r w:rsidR="00CC47BE">
        <w:rPr>
          <w:rFonts w:eastAsia="Times New Roman" w:cs="Times New Roman"/>
          <w:sz w:val="24"/>
          <w:szCs w:val="24"/>
        </w:rPr>
        <w:t xml:space="preserve">every day activities, </w:t>
      </w:r>
      <w:r w:rsidR="00E5334C">
        <w:rPr>
          <w:rFonts w:eastAsia="Times New Roman" w:cs="Times New Roman"/>
          <w:sz w:val="24"/>
          <w:szCs w:val="24"/>
        </w:rPr>
        <w:t xml:space="preserve">telling time, </w:t>
      </w:r>
      <w:r>
        <w:rPr>
          <w:rFonts w:eastAsia="Times New Roman" w:cs="Times New Roman"/>
          <w:sz w:val="24"/>
          <w:szCs w:val="24"/>
        </w:rPr>
        <w:t xml:space="preserve">asking for information &amp; road directions, shopping for groceries &amp; clothing, giving complements, </w:t>
      </w:r>
      <w:r w:rsidR="007B59FC">
        <w:rPr>
          <w:rFonts w:eastAsia="Times New Roman" w:cs="Times New Roman"/>
          <w:sz w:val="24"/>
          <w:szCs w:val="24"/>
        </w:rPr>
        <w:t>making plans for a weekend/vacation/future, description of a city, talking about vacation, description of a house/apartment, health issues, biography, sport, studies, traditions &amp; holidays, office as a work place.</w:t>
      </w:r>
    </w:p>
    <w:p w14:paraId="2EDD7091" w14:textId="77777777" w:rsidR="00B27AB5" w:rsidRPr="009C5DC8" w:rsidRDefault="00B27AB5" w:rsidP="009C5DC8">
      <w:pPr>
        <w:rPr>
          <w:rFonts w:ascii="Times" w:eastAsia="Times New Roman" w:hAnsi="Times" w:cs="Times New Roman"/>
          <w:sz w:val="20"/>
          <w:szCs w:val="20"/>
        </w:rPr>
      </w:pPr>
    </w:p>
    <w:p w14:paraId="509B23C7" w14:textId="3DCF5217" w:rsidR="00B523AC" w:rsidRPr="007B59FC" w:rsidRDefault="00B523AC" w:rsidP="007B59FC">
      <w:pPr>
        <w:pStyle w:val="ListParagraph"/>
        <w:numPr>
          <w:ilvl w:val="0"/>
          <w:numId w:val="3"/>
        </w:numPr>
        <w:ind w:left="360"/>
        <w:rPr>
          <w:sz w:val="24"/>
          <w:szCs w:val="24"/>
        </w:rPr>
      </w:pPr>
      <w:r w:rsidRPr="00B523AC">
        <w:rPr>
          <w:sz w:val="24"/>
          <w:szCs w:val="24"/>
        </w:rPr>
        <w:lastRenderedPageBreak/>
        <w:t>Recommended</w:t>
      </w:r>
      <w:r w:rsidR="00CC47BE">
        <w:rPr>
          <w:sz w:val="24"/>
          <w:szCs w:val="24"/>
        </w:rPr>
        <w:t xml:space="preserve"> for Beginning</w:t>
      </w:r>
      <w:r>
        <w:rPr>
          <w:sz w:val="24"/>
          <w:szCs w:val="24"/>
        </w:rPr>
        <w:t xml:space="preserve"> Polish</w:t>
      </w:r>
    </w:p>
    <w:p w14:paraId="333E240C" w14:textId="13713106" w:rsidR="009C5DC8" w:rsidRDefault="004B2738" w:rsidP="009C5DC8">
      <w:r>
        <w:t xml:space="preserve"> </w:t>
      </w:r>
      <w:r w:rsidR="009C5DC8"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2E210688" wp14:editId="554CB45C">
            <wp:extent cx="1798320" cy="2345009"/>
            <wp:effectExtent l="0" t="0" r="5080" b="0"/>
            <wp:docPr id="45" name="irc_mi" descr="http://www.pegasusboek.nl/media/catalog/product/cache/4/image/200x261/9df78eab33525d08d6e5fb8d27136e95/9/7/978836022926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gasusboek.nl/media/catalog/product/cache/4/image/200x261/9df78eab33525d08d6e5fb8d27136e95/9/7/978836022926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24" cy="234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DC8">
        <w:t xml:space="preserve">     </w:t>
      </w:r>
      <w:r w:rsidR="009C5DC8"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5DCD979C" wp14:editId="23A6A432">
            <wp:extent cx="1723444" cy="2318385"/>
            <wp:effectExtent l="0" t="0" r="3810" b="0"/>
            <wp:docPr id="46" name="irc_mi" descr="http://www.gandalf.com.pl/o/hurra-po-polsku-2-zeszyt-cwiczen,big,32088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ndalf.com.pl/o/hurra-po-polsku-2-zeszyt-cwiczen,big,32088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55" cy="232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F24D1" w14:textId="77777777" w:rsidR="00B523AC" w:rsidRDefault="00B523AC" w:rsidP="009C5DC8"/>
    <w:p w14:paraId="54C45904" w14:textId="770671C0" w:rsidR="00B523AC" w:rsidRDefault="00B523AC" w:rsidP="007B59FC">
      <w:pPr>
        <w:jc w:val="both"/>
        <w:rPr>
          <w:rFonts w:eastAsia="Times New Roman" w:cs="Times New Roman"/>
          <w:sz w:val="24"/>
          <w:szCs w:val="24"/>
          <w:lang w:val="pl-PL"/>
        </w:rPr>
      </w:pPr>
      <w:r>
        <w:rPr>
          <w:rFonts w:eastAsia="Times New Roman" w:cs="Times New Roman"/>
          <w:b/>
          <w:i/>
          <w:sz w:val="24"/>
          <w:szCs w:val="24"/>
        </w:rPr>
        <w:t>Hurra po polsku 2</w:t>
      </w:r>
      <w:r w:rsidRPr="00C01D2E">
        <w:rPr>
          <w:rFonts w:eastAsia="Times New Roman" w:cs="Times New Roman"/>
          <w:b/>
          <w:i/>
          <w:sz w:val="24"/>
          <w:szCs w:val="24"/>
        </w:rPr>
        <w:t>.  Podr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ęcznik Studenta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&amp; </w:t>
      </w:r>
      <w:r>
        <w:rPr>
          <w:rFonts w:eastAsia="Times New Roman" w:cs="Times New Roman"/>
          <w:b/>
          <w:i/>
          <w:sz w:val="24"/>
          <w:szCs w:val="24"/>
        </w:rPr>
        <w:t>Hurra po polsku 2</w:t>
      </w:r>
      <w:r w:rsidRPr="00C01D2E">
        <w:rPr>
          <w:rFonts w:eastAsia="Times New Roman" w:cs="Times New Roman"/>
          <w:b/>
          <w:i/>
          <w:sz w:val="24"/>
          <w:szCs w:val="24"/>
        </w:rPr>
        <w:t xml:space="preserve">.  Zeszyt 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ćwiczeń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>+</w:t>
      </w:r>
      <w:r>
        <w:rPr>
          <w:rFonts w:eastAsia="Times New Roman" w:cs="Times New Roman"/>
          <w:sz w:val="24"/>
          <w:szCs w:val="24"/>
          <w:lang w:val="pl-PL"/>
        </w:rPr>
        <w:t xml:space="preserve"> CD written by Agnieszka Burkat &amp; Agnieszka Jasińska, published by Prolog.</w:t>
      </w:r>
    </w:p>
    <w:p w14:paraId="12CA74D0" w14:textId="77777777" w:rsidR="00CC47BE" w:rsidRDefault="00CC47BE" w:rsidP="007B59FC">
      <w:pPr>
        <w:jc w:val="both"/>
        <w:rPr>
          <w:rFonts w:eastAsia="Times New Roman" w:cs="Times New Roman"/>
          <w:sz w:val="24"/>
          <w:szCs w:val="24"/>
          <w:lang w:val="pl-PL"/>
        </w:rPr>
      </w:pPr>
    </w:p>
    <w:p w14:paraId="4D46B97A" w14:textId="740171D2" w:rsidR="00B523AC" w:rsidRPr="007B59FC" w:rsidRDefault="00B523AC" w:rsidP="007B59FC">
      <w:pPr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pl-PL"/>
        </w:rPr>
        <w:t>The textbook is composed of 20 communicative lessons with grammar</w:t>
      </w:r>
      <w:r w:rsidR="007B59FC">
        <w:rPr>
          <w:rFonts w:eastAsia="Times New Roman" w:cs="Times New Roman"/>
          <w:sz w:val="24"/>
          <w:szCs w:val="24"/>
          <w:lang w:val="pl-PL"/>
        </w:rPr>
        <w:t xml:space="preserve"> </w:t>
      </w:r>
      <w:r w:rsidR="007B59FC">
        <w:rPr>
          <w:rFonts w:eastAsia="Times New Roman" w:cs="Times New Roman"/>
          <w:sz w:val="24"/>
          <w:szCs w:val="24"/>
        </w:rPr>
        <w:t>for practicing speaking, listening, reading, and writing skills.</w:t>
      </w:r>
    </w:p>
    <w:p w14:paraId="0B97C84C" w14:textId="7FACE228" w:rsidR="00B523AC" w:rsidRPr="007B59FC" w:rsidRDefault="00CC47BE" w:rsidP="007B59F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Grammar: </w:t>
      </w:r>
      <w:r w:rsidR="007B59FC">
        <w:rPr>
          <w:sz w:val="24"/>
          <w:szCs w:val="24"/>
        </w:rPr>
        <w:t>nominative plural of viril nouns and their modifiers, aspect of imperfective &amp; perfective verbs, adverbs, conditional mood, impersonal forms of verbs,</w:t>
      </w:r>
      <w:r>
        <w:rPr>
          <w:sz w:val="24"/>
          <w:szCs w:val="24"/>
        </w:rPr>
        <w:t xml:space="preserve"> locative case, dative case,</w:t>
      </w:r>
      <w:r w:rsidR="007B59FC">
        <w:rPr>
          <w:sz w:val="24"/>
          <w:szCs w:val="24"/>
        </w:rPr>
        <w:t xml:space="preserve"> verbal nouns, adjectival participles, passive voice,</w:t>
      </w:r>
      <w:r>
        <w:rPr>
          <w:sz w:val="24"/>
          <w:szCs w:val="24"/>
        </w:rPr>
        <w:t xml:space="preserve"> direct &amp; indirect speech.</w:t>
      </w:r>
    </w:p>
    <w:p w14:paraId="58EBB6EB" w14:textId="21B2B070" w:rsidR="00B523AC" w:rsidRPr="00CC47BE" w:rsidRDefault="00CC47BE" w:rsidP="00CC47BE">
      <w:pPr>
        <w:jc w:val="both"/>
        <w:rPr>
          <w:sz w:val="24"/>
          <w:szCs w:val="24"/>
        </w:rPr>
      </w:pPr>
      <w:r w:rsidRPr="00CC47BE">
        <w:rPr>
          <w:sz w:val="24"/>
          <w:szCs w:val="24"/>
        </w:rPr>
        <w:t xml:space="preserve">Topics: </w:t>
      </w:r>
      <w:r>
        <w:rPr>
          <w:sz w:val="24"/>
          <w:szCs w:val="24"/>
        </w:rPr>
        <w:t>description of personality, job, life of a man, education, life in a city, life in the countryside, family, friends, home &amp; household appliances, discoveries, healthy style of life, tourism &amp; travel, holidays, Internet, literature &amp; press, cinema.</w:t>
      </w:r>
    </w:p>
    <w:p w14:paraId="7EB88F7E" w14:textId="77777777" w:rsidR="00B523AC" w:rsidRDefault="00B523AC" w:rsidP="009C5DC8"/>
    <w:p w14:paraId="0965DF52" w14:textId="77777777" w:rsidR="00B523AC" w:rsidRDefault="00B523AC" w:rsidP="009C5DC8"/>
    <w:p w14:paraId="2434FAB9" w14:textId="3EAAC092" w:rsidR="00B523AC" w:rsidRPr="00B523AC" w:rsidRDefault="00B523AC" w:rsidP="00B523AC">
      <w:pPr>
        <w:pStyle w:val="ListParagraph"/>
        <w:numPr>
          <w:ilvl w:val="0"/>
          <w:numId w:val="3"/>
        </w:numPr>
        <w:ind w:left="0"/>
        <w:rPr>
          <w:sz w:val="24"/>
          <w:szCs w:val="24"/>
        </w:rPr>
      </w:pPr>
      <w:r w:rsidRPr="00B523AC">
        <w:rPr>
          <w:sz w:val="24"/>
          <w:szCs w:val="24"/>
        </w:rPr>
        <w:t>Re</w:t>
      </w:r>
      <w:r>
        <w:rPr>
          <w:sz w:val="24"/>
          <w:szCs w:val="24"/>
        </w:rPr>
        <w:t>commended for Indermediate Level.</w:t>
      </w:r>
    </w:p>
    <w:p w14:paraId="5347CCE1" w14:textId="77777777" w:rsidR="00B523AC" w:rsidRPr="00B523AC" w:rsidRDefault="00B523AC" w:rsidP="00B523AC">
      <w:pPr>
        <w:pStyle w:val="ListParagraph"/>
        <w:ind w:left="0"/>
        <w:rPr>
          <w:sz w:val="24"/>
          <w:szCs w:val="24"/>
        </w:rPr>
      </w:pPr>
    </w:p>
    <w:p w14:paraId="1F834BF3" w14:textId="77777777" w:rsidR="00B523AC" w:rsidRDefault="00B523AC" w:rsidP="009C5DC8"/>
    <w:p w14:paraId="0B055A5C" w14:textId="77777777" w:rsidR="00B523AC" w:rsidRDefault="00B523AC" w:rsidP="009C5DC8"/>
    <w:p w14:paraId="67682DEC" w14:textId="77777777" w:rsidR="00B523AC" w:rsidRDefault="00B523AC" w:rsidP="009C5DC8"/>
    <w:p w14:paraId="22B6A0E9" w14:textId="77777777" w:rsidR="00B523AC" w:rsidRDefault="00B523AC" w:rsidP="009C5DC8"/>
    <w:p w14:paraId="65D52EC2" w14:textId="77777777" w:rsidR="00B523AC" w:rsidRPr="009C5DC8" w:rsidRDefault="00B523AC" w:rsidP="009C5DC8">
      <w:pPr>
        <w:rPr>
          <w:rFonts w:ascii="Times" w:eastAsia="Times New Roman" w:hAnsi="Times" w:cs="Times New Roman"/>
          <w:sz w:val="20"/>
          <w:szCs w:val="20"/>
        </w:rPr>
      </w:pPr>
    </w:p>
    <w:p w14:paraId="287747AC" w14:textId="00388717" w:rsidR="00EF2B45" w:rsidRPr="00EF2B45" w:rsidRDefault="00EF2B45" w:rsidP="00EF2B4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1F1A2CFA" wp14:editId="3EEC4135">
            <wp:extent cx="1704025" cy="2286000"/>
            <wp:effectExtent l="0" t="0" r="0" b="0"/>
            <wp:docPr id="47" name="irc_mi" descr="http://www.gandalf.com.pl/o/hurra-po-polsku-3-podrecznik,big,32088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ndalf.com.pl/o/hurra-po-polsku-3-podrecznik,big,32088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20" cy="22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sz w:val="20"/>
          <w:szCs w:val="20"/>
        </w:rPr>
        <w:t xml:space="preserve">    </w:t>
      </w:r>
      <w:r w:rsidR="00B27AB5">
        <w:rPr>
          <w:rFonts w:ascii="Times" w:eastAsia="Times New Roman" w:hAnsi="Times" w:cs="Times New Roman"/>
          <w:sz w:val="20"/>
          <w:szCs w:val="20"/>
        </w:rPr>
        <w:t xml:space="preserve">   </w:t>
      </w: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2A44B242" wp14:editId="3DE652C1">
            <wp:extent cx="1797685" cy="2355255"/>
            <wp:effectExtent l="0" t="0" r="5715" b="6985"/>
            <wp:docPr id="48" name="irc_mi" descr="http://ksiegarnia.poltax.waw.pl/images/_m_978-83-60229-29-3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siegarnia.poltax.waw.pl/images/_m_978-83-60229-29-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75" cy="23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2CAA" w14:textId="64E0E7B3" w:rsidR="00EF2B45" w:rsidRPr="00B523AC" w:rsidRDefault="00EF2B45" w:rsidP="00EF2B45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1E52C0B" w14:textId="28679905" w:rsidR="00B523AC" w:rsidRDefault="00B523AC" w:rsidP="00B523AC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>Hurra po polsku 3</w:t>
      </w:r>
      <w:r w:rsidRPr="00C01D2E">
        <w:rPr>
          <w:rFonts w:eastAsia="Times New Roman" w:cs="Times New Roman"/>
          <w:b/>
          <w:i/>
          <w:sz w:val="24"/>
          <w:szCs w:val="24"/>
        </w:rPr>
        <w:t>.  Podr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ęcznik Studenta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&amp; </w:t>
      </w:r>
      <w:r>
        <w:rPr>
          <w:rFonts w:eastAsia="Times New Roman" w:cs="Times New Roman"/>
          <w:b/>
          <w:i/>
          <w:sz w:val="24"/>
          <w:szCs w:val="24"/>
        </w:rPr>
        <w:t>Hurra po polsku 3</w:t>
      </w:r>
      <w:r w:rsidRPr="00C01D2E">
        <w:rPr>
          <w:rFonts w:eastAsia="Times New Roman" w:cs="Times New Roman"/>
          <w:b/>
          <w:i/>
          <w:sz w:val="24"/>
          <w:szCs w:val="24"/>
        </w:rPr>
        <w:t xml:space="preserve">.  Zeszyt </w:t>
      </w:r>
      <w:r w:rsidRPr="00C01D2E">
        <w:rPr>
          <w:rFonts w:eastAsia="Times New Roman" w:cs="Times New Roman"/>
          <w:b/>
          <w:i/>
          <w:sz w:val="24"/>
          <w:szCs w:val="24"/>
          <w:lang w:val="pl-PL"/>
        </w:rPr>
        <w:t>ćwiczeń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>+</w:t>
      </w:r>
      <w:r>
        <w:rPr>
          <w:rFonts w:eastAsia="Times New Roman" w:cs="Times New Roman"/>
          <w:sz w:val="24"/>
          <w:szCs w:val="24"/>
          <w:lang w:val="pl-PL"/>
        </w:rPr>
        <w:t xml:space="preserve"> CD written by </w:t>
      </w:r>
      <w:r>
        <w:rPr>
          <w:rFonts w:eastAsia="Times New Roman" w:cs="Times New Roman"/>
          <w:sz w:val="24"/>
          <w:szCs w:val="24"/>
        </w:rPr>
        <w:t xml:space="preserve">Aneta Szymkiewicz,  </w:t>
      </w:r>
      <w:r>
        <w:rPr>
          <w:rFonts w:eastAsia="Times New Roman" w:cs="Times New Roman"/>
          <w:sz w:val="24"/>
          <w:szCs w:val="24"/>
          <w:lang w:val="pl-PL"/>
        </w:rPr>
        <w:t>Małgorzata Małolepsza, Agnieszka Burkat, &amp; Agnieszka Jasińska,</w:t>
      </w:r>
      <w:r>
        <w:rPr>
          <w:rFonts w:eastAsia="Times New Roman" w:cs="Times New Roman"/>
          <w:sz w:val="24"/>
          <w:szCs w:val="24"/>
        </w:rPr>
        <w:t xml:space="preserve"> published by Prolog.</w:t>
      </w:r>
    </w:p>
    <w:p w14:paraId="6E0E1AA4" w14:textId="6822CD2A" w:rsidR="009C5DC8" w:rsidRDefault="009C5DC8" w:rsidP="009C5DC8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29661050" w14:textId="77777777" w:rsidR="00B523AC" w:rsidRDefault="00B523AC" w:rsidP="009C5DC8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B8C8914" w14:textId="4B0B1917" w:rsidR="00B523AC" w:rsidRPr="00B523AC" w:rsidRDefault="00B523AC" w:rsidP="00B523AC">
      <w:pPr>
        <w:pStyle w:val="ListParagraph"/>
        <w:numPr>
          <w:ilvl w:val="0"/>
          <w:numId w:val="3"/>
        </w:numPr>
        <w:spacing w:after="0" w:line="240" w:lineRule="auto"/>
        <w:ind w:left="144"/>
        <w:rPr>
          <w:rFonts w:eastAsia="Times New Roman" w:cs="Times New Roman"/>
          <w:sz w:val="24"/>
          <w:szCs w:val="24"/>
        </w:rPr>
      </w:pPr>
      <w:r w:rsidRPr="00B523AC">
        <w:rPr>
          <w:rFonts w:eastAsia="Times New Roman" w:cs="Times New Roman"/>
          <w:sz w:val="24"/>
          <w:szCs w:val="24"/>
        </w:rPr>
        <w:t>Recommended</w:t>
      </w:r>
      <w:r>
        <w:rPr>
          <w:rFonts w:eastAsia="Times New Roman" w:cs="Times New Roman"/>
          <w:sz w:val="24"/>
          <w:szCs w:val="24"/>
        </w:rPr>
        <w:t xml:space="preserve"> for the Third Year Polish.</w:t>
      </w:r>
    </w:p>
    <w:p w14:paraId="6973B10F" w14:textId="77777777" w:rsidR="00B523AC" w:rsidRPr="00B523AC" w:rsidRDefault="00B523AC" w:rsidP="00B523AC">
      <w:pPr>
        <w:pStyle w:val="ListParagraph"/>
        <w:spacing w:after="0" w:line="240" w:lineRule="auto"/>
        <w:ind w:left="144"/>
        <w:rPr>
          <w:rFonts w:eastAsia="Times New Roman" w:cs="Times New Roman"/>
          <w:sz w:val="24"/>
          <w:szCs w:val="24"/>
        </w:rPr>
      </w:pPr>
    </w:p>
    <w:p w14:paraId="46433E80" w14:textId="56FB7B04" w:rsidR="004B2738" w:rsidRDefault="004B2738" w:rsidP="004B2738">
      <w:pPr>
        <w:pStyle w:val="Heading2"/>
      </w:pPr>
    </w:p>
    <w:p w14:paraId="1CC19A1B" w14:textId="77777777" w:rsidR="004B2738" w:rsidRDefault="004B2738" w:rsidP="004B2738">
      <w:pPr>
        <w:spacing w:before="100" w:beforeAutospacing="1" w:after="100" w:afterAutospacing="1" w:line="240" w:lineRule="auto"/>
        <w:rPr>
          <w:rFonts w:eastAsia="Times New Roman" w:cs="Times New Roman"/>
        </w:rPr>
      </w:pPr>
    </w:p>
    <w:p w14:paraId="1ED53B5A" w14:textId="77777777" w:rsidR="004B2738" w:rsidRDefault="004B2738" w:rsidP="00891FD8">
      <w:pPr>
        <w:spacing w:after="0"/>
        <w:rPr>
          <w:sz w:val="24"/>
          <w:szCs w:val="24"/>
          <w:lang w:val="pl-PL"/>
        </w:rPr>
      </w:pPr>
    </w:p>
    <w:p w14:paraId="75529C79" w14:textId="77777777" w:rsidR="004B2738" w:rsidRDefault="004B2738" w:rsidP="00891FD8">
      <w:pPr>
        <w:spacing w:after="0"/>
        <w:rPr>
          <w:sz w:val="24"/>
          <w:szCs w:val="24"/>
          <w:lang w:val="pl-PL"/>
        </w:rPr>
      </w:pPr>
    </w:p>
    <w:p w14:paraId="7D49B14F" w14:textId="77777777" w:rsidR="004B2738" w:rsidRDefault="004B2738" w:rsidP="00891FD8">
      <w:pPr>
        <w:spacing w:after="0"/>
        <w:rPr>
          <w:sz w:val="24"/>
          <w:szCs w:val="24"/>
          <w:lang w:val="pl-PL"/>
        </w:rPr>
      </w:pPr>
    </w:p>
    <w:p w14:paraId="43EF44A6" w14:textId="77777777" w:rsidR="00B523AC" w:rsidRDefault="00B523AC" w:rsidP="00891FD8">
      <w:pPr>
        <w:spacing w:after="0"/>
        <w:rPr>
          <w:sz w:val="24"/>
          <w:szCs w:val="24"/>
          <w:lang w:val="pl-PL"/>
        </w:rPr>
      </w:pPr>
    </w:p>
    <w:p w14:paraId="4D295F75" w14:textId="77777777" w:rsidR="00B523AC" w:rsidRDefault="00B523AC" w:rsidP="00891FD8">
      <w:pPr>
        <w:spacing w:after="0"/>
        <w:rPr>
          <w:sz w:val="24"/>
          <w:szCs w:val="24"/>
          <w:lang w:val="pl-PL"/>
        </w:rPr>
      </w:pPr>
    </w:p>
    <w:p w14:paraId="473FEC76" w14:textId="77777777" w:rsidR="00B523AC" w:rsidRDefault="00B523AC" w:rsidP="00891FD8">
      <w:pPr>
        <w:spacing w:after="0"/>
        <w:rPr>
          <w:sz w:val="24"/>
          <w:szCs w:val="24"/>
          <w:lang w:val="pl-PL"/>
        </w:rPr>
      </w:pPr>
    </w:p>
    <w:p w14:paraId="0F241E83" w14:textId="77777777" w:rsidR="004B2738" w:rsidRDefault="004B2738" w:rsidP="00891FD8">
      <w:pPr>
        <w:spacing w:after="0"/>
        <w:rPr>
          <w:sz w:val="24"/>
          <w:szCs w:val="24"/>
          <w:lang w:val="pl-PL"/>
        </w:rPr>
      </w:pPr>
    </w:p>
    <w:p w14:paraId="77B32FF9" w14:textId="77777777" w:rsidR="004B2738" w:rsidRPr="00891FD8" w:rsidRDefault="004B2738" w:rsidP="00891FD8">
      <w:pPr>
        <w:spacing w:after="0"/>
        <w:rPr>
          <w:sz w:val="24"/>
          <w:szCs w:val="24"/>
          <w:lang w:val="pl-PL"/>
        </w:rPr>
      </w:pPr>
    </w:p>
    <w:p w14:paraId="3ED4C457" w14:textId="77777777" w:rsidR="00BA3482" w:rsidRPr="00D951C8" w:rsidRDefault="00D951C8" w:rsidP="00D951C8">
      <w:pPr>
        <w:spacing w:after="0"/>
        <w:rPr>
          <w:sz w:val="24"/>
          <w:szCs w:val="24"/>
          <w:lang w:val="pl-PL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FE04F92" wp14:editId="6B596E7A">
            <wp:extent cx="1333500" cy="2024944"/>
            <wp:effectExtent l="0" t="0" r="0" b="0"/>
            <wp:docPr id="6" name="Picture 6" descr="C:\Users\annagb\Downloads\Z-polskim-na-Ty-podrecznik-do-nauki-jezyka-polskiego_Ewa-Lipinska,images_big,11,978-83-242-133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Z-polskim-na-Ty-podrecznik-do-nauki-jezyka-polskiego_Ewa-Lipinska,images_big,11,978-83-242-1330-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37" cy="20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4E2AC" w14:textId="7A5F465A" w:rsidR="00D951C8" w:rsidRPr="00C108EF" w:rsidRDefault="00891FD8" w:rsidP="00D951C8">
      <w:pPr>
        <w:spacing w:after="0"/>
        <w:rPr>
          <w:sz w:val="24"/>
          <w:szCs w:val="24"/>
        </w:rPr>
      </w:pPr>
      <w:r>
        <w:rPr>
          <w:b/>
          <w:i/>
          <w:sz w:val="24"/>
          <w:szCs w:val="24"/>
        </w:rPr>
        <w:br/>
      </w:r>
      <w:r w:rsidR="00D951C8" w:rsidRPr="00C108EF">
        <w:rPr>
          <w:b/>
          <w:i/>
          <w:sz w:val="24"/>
          <w:szCs w:val="24"/>
        </w:rPr>
        <w:t>Z polskim na ty</w:t>
      </w:r>
      <w:r w:rsidR="00B523AC">
        <w:rPr>
          <w:b/>
          <w:i/>
          <w:sz w:val="24"/>
          <w:szCs w:val="24"/>
        </w:rPr>
        <w:t xml:space="preserve"> </w:t>
      </w:r>
      <w:r w:rsidR="00B523AC" w:rsidRPr="00B523AC">
        <w:rPr>
          <w:sz w:val="24"/>
          <w:szCs w:val="24"/>
        </w:rPr>
        <w:t>+ CD</w:t>
      </w:r>
      <w:r w:rsidR="00D951C8" w:rsidRPr="00C108EF">
        <w:rPr>
          <w:b/>
          <w:i/>
          <w:sz w:val="24"/>
          <w:szCs w:val="24"/>
        </w:rPr>
        <w:t xml:space="preserve"> </w:t>
      </w:r>
      <w:r w:rsidR="00D951C8" w:rsidRPr="00C108EF">
        <w:rPr>
          <w:sz w:val="24"/>
          <w:szCs w:val="24"/>
        </w:rPr>
        <w:t xml:space="preserve">written by </w:t>
      </w:r>
      <w:r w:rsidR="00D951C8" w:rsidRPr="00C108EF">
        <w:rPr>
          <w:b/>
          <w:sz w:val="24"/>
          <w:szCs w:val="24"/>
        </w:rPr>
        <w:t>Ewa Lipińska</w:t>
      </w:r>
      <w:r w:rsidR="00D951C8" w:rsidRPr="00C108EF">
        <w:rPr>
          <w:sz w:val="24"/>
          <w:szCs w:val="24"/>
        </w:rPr>
        <w:t xml:space="preserve"> &amp; published by Universitas is divided into 2 parts:</w:t>
      </w:r>
    </w:p>
    <w:p w14:paraId="1818E2F0" w14:textId="77777777" w:rsidR="00D951C8" w:rsidRPr="00C108EF" w:rsidRDefault="00D951C8" w:rsidP="00D951C8">
      <w:pPr>
        <w:spacing w:after="0"/>
        <w:rPr>
          <w:sz w:val="24"/>
          <w:szCs w:val="24"/>
        </w:rPr>
      </w:pPr>
    </w:p>
    <w:p w14:paraId="0DC6CDCF" w14:textId="5C99B186" w:rsidR="00D951C8" w:rsidRDefault="00D951C8" w:rsidP="00D951C8">
      <w:pPr>
        <w:spacing w:after="0"/>
        <w:rPr>
          <w:sz w:val="24"/>
          <w:szCs w:val="24"/>
        </w:rPr>
      </w:pPr>
      <w:r w:rsidRPr="00CA18CB">
        <w:rPr>
          <w:b/>
          <w:sz w:val="24"/>
          <w:szCs w:val="24"/>
        </w:rPr>
        <w:t xml:space="preserve">Part I </w:t>
      </w:r>
      <w:r w:rsidRPr="00CA18CB">
        <w:rPr>
          <w:sz w:val="24"/>
          <w:szCs w:val="24"/>
        </w:rPr>
        <w:t xml:space="preserve">gives rules </w:t>
      </w:r>
      <w:r w:rsidR="009C78B1">
        <w:rPr>
          <w:sz w:val="24"/>
          <w:szCs w:val="24"/>
        </w:rPr>
        <w:t xml:space="preserve"> &amp; exercises </w:t>
      </w:r>
      <w:r w:rsidRPr="00CA18CB">
        <w:rPr>
          <w:sz w:val="24"/>
          <w:szCs w:val="24"/>
        </w:rPr>
        <w:t>on:</w:t>
      </w:r>
    </w:p>
    <w:p w14:paraId="7DE63C16" w14:textId="049C13B4" w:rsidR="009C78B1" w:rsidRPr="009C78B1" w:rsidRDefault="009C78B1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7 cases of nouns, adjectives, &amp; pronouns</w:t>
      </w:r>
    </w:p>
    <w:p w14:paraId="1411BB99" w14:textId="72AC8FAB" w:rsidR="00465B6D" w:rsidRDefault="00465B6D" w:rsidP="00465B6D">
      <w:pPr>
        <w:spacing w:after="0"/>
        <w:rPr>
          <w:sz w:val="24"/>
          <w:szCs w:val="24"/>
        </w:rPr>
      </w:pPr>
      <w:r>
        <w:rPr>
          <w:sz w:val="24"/>
          <w:szCs w:val="24"/>
        </w:rPr>
        <w:t>comparative &amp; superlative of adjectives</w:t>
      </w:r>
    </w:p>
    <w:p w14:paraId="4BBF2147" w14:textId="77777777" w:rsidR="009C78B1" w:rsidRDefault="00465B6D" w:rsidP="00465B6D">
      <w:pPr>
        <w:spacing w:after="0"/>
        <w:rPr>
          <w:sz w:val="24"/>
          <w:szCs w:val="24"/>
        </w:rPr>
      </w:pPr>
      <w:r>
        <w:rPr>
          <w:sz w:val="24"/>
          <w:szCs w:val="24"/>
        </w:rPr>
        <w:t>present</w:t>
      </w:r>
      <w:r w:rsidR="009C78B1">
        <w:rPr>
          <w:sz w:val="24"/>
          <w:szCs w:val="24"/>
        </w:rPr>
        <w:t>, past, &amp; future</w:t>
      </w:r>
      <w:r>
        <w:rPr>
          <w:sz w:val="24"/>
          <w:szCs w:val="24"/>
        </w:rPr>
        <w:t xml:space="preserve"> tense</w:t>
      </w:r>
      <w:r w:rsidR="009C78B1">
        <w:rPr>
          <w:sz w:val="24"/>
          <w:szCs w:val="24"/>
        </w:rPr>
        <w:t xml:space="preserve">s </w:t>
      </w:r>
    </w:p>
    <w:p w14:paraId="51F52BCD" w14:textId="6C6641B6" w:rsidR="00D951C8" w:rsidRPr="00465B6D" w:rsidRDefault="00D951C8" w:rsidP="00465B6D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>comparative &amp; superlative of</w:t>
      </w:r>
      <w:r w:rsidR="009C78B1">
        <w:rPr>
          <w:sz w:val="24"/>
          <w:szCs w:val="24"/>
        </w:rPr>
        <w:t xml:space="preserve"> adjectives &amp;</w:t>
      </w:r>
      <w:r w:rsidRPr="00465B6D">
        <w:rPr>
          <w:sz w:val="24"/>
          <w:szCs w:val="24"/>
        </w:rPr>
        <w:t xml:space="preserve"> adverbs</w:t>
      </w:r>
    </w:p>
    <w:p w14:paraId="459E3C67" w14:textId="0981D3DA" w:rsidR="00D951C8" w:rsidRPr="00465B6D" w:rsidRDefault="00D951C8" w:rsidP="00465B6D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>impersonal forms of verbs</w:t>
      </w:r>
    </w:p>
    <w:p w14:paraId="434E439F" w14:textId="5FE8795F" w:rsidR="00D951C8" w:rsidRPr="00465B6D" w:rsidRDefault="00D951C8" w:rsidP="00465B6D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>imperfective &amp; perfective aspect</w:t>
      </w:r>
    </w:p>
    <w:p w14:paraId="3E31E197" w14:textId="7E65C4FB" w:rsidR="00D951C8" w:rsidRPr="00465B6D" w:rsidRDefault="00465B6D" w:rsidP="00465B6D">
      <w:pPr>
        <w:spacing w:after="0"/>
        <w:rPr>
          <w:sz w:val="24"/>
          <w:szCs w:val="24"/>
        </w:rPr>
      </w:pPr>
      <w:r>
        <w:rPr>
          <w:sz w:val="24"/>
          <w:szCs w:val="24"/>
        </w:rPr>
        <w:t>r</w:t>
      </w:r>
      <w:r w:rsidR="00D951C8" w:rsidRPr="00465B6D">
        <w:rPr>
          <w:sz w:val="24"/>
          <w:szCs w:val="24"/>
        </w:rPr>
        <w:t>eflexive verbs</w:t>
      </w:r>
    </w:p>
    <w:p w14:paraId="5A480917" w14:textId="35FD358D" w:rsidR="00CA18CB" w:rsidRDefault="009C78B1" w:rsidP="009C78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imperative &amp; </w:t>
      </w:r>
      <w:r w:rsidR="00465B6D" w:rsidRPr="00465B6D">
        <w:rPr>
          <w:sz w:val="24"/>
          <w:szCs w:val="24"/>
        </w:rPr>
        <w:t>conditional mood</w:t>
      </w:r>
    </w:p>
    <w:p w14:paraId="4DFC2163" w14:textId="77777777" w:rsidR="009C78B1" w:rsidRDefault="009C78B1" w:rsidP="00CA18CB">
      <w:pPr>
        <w:spacing w:after="0"/>
        <w:rPr>
          <w:b/>
          <w:sz w:val="24"/>
          <w:szCs w:val="24"/>
        </w:rPr>
      </w:pPr>
    </w:p>
    <w:p w14:paraId="01DCBD47" w14:textId="0F3C445D" w:rsidR="00B53E7E" w:rsidRPr="00465B6D" w:rsidRDefault="00D951C8" w:rsidP="00CA18CB">
      <w:pPr>
        <w:spacing w:after="0"/>
        <w:rPr>
          <w:sz w:val="24"/>
          <w:szCs w:val="24"/>
        </w:rPr>
      </w:pPr>
      <w:r w:rsidRPr="00CA18CB">
        <w:rPr>
          <w:b/>
          <w:sz w:val="24"/>
          <w:szCs w:val="24"/>
        </w:rPr>
        <w:t>Part II</w:t>
      </w:r>
      <w:r w:rsidRPr="00465B6D">
        <w:rPr>
          <w:sz w:val="24"/>
          <w:szCs w:val="24"/>
        </w:rPr>
        <w:t xml:space="preserve"> offers topics</w:t>
      </w:r>
      <w:r w:rsidR="009C78B1">
        <w:rPr>
          <w:sz w:val="24"/>
          <w:szCs w:val="24"/>
        </w:rPr>
        <w:t xml:space="preserve"> with readings &amp; exercises</w:t>
      </w:r>
      <w:r w:rsidRPr="00465B6D">
        <w:rPr>
          <w:sz w:val="24"/>
          <w:szCs w:val="24"/>
        </w:rPr>
        <w:t xml:space="preserve"> on:  </w:t>
      </w:r>
    </w:p>
    <w:p w14:paraId="0093FF61" w14:textId="33B92840" w:rsidR="00465B6D" w:rsidRDefault="00465B6D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interests &amp; hobbies</w:t>
      </w:r>
      <w:r w:rsidR="00D951C8" w:rsidRPr="00465B6D">
        <w:rPr>
          <w:sz w:val="24"/>
          <w:szCs w:val="24"/>
        </w:rPr>
        <w:t xml:space="preserve"> </w:t>
      </w:r>
    </w:p>
    <w:p w14:paraId="74D8FEC4" w14:textId="6C1F8D75" w:rsidR="00465B6D" w:rsidRDefault="00465B6D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family &amp; friends</w:t>
      </w:r>
      <w:r w:rsidR="00D951C8" w:rsidRPr="00465B6D">
        <w:rPr>
          <w:sz w:val="24"/>
          <w:szCs w:val="24"/>
        </w:rPr>
        <w:t xml:space="preserve"> </w:t>
      </w:r>
    </w:p>
    <w:p w14:paraId="36D9A008" w14:textId="60149116" w:rsidR="00465B6D" w:rsidRDefault="00465B6D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personality</w:t>
      </w:r>
      <w:r w:rsidR="00D951C8" w:rsidRPr="00465B6D">
        <w:rPr>
          <w:sz w:val="24"/>
          <w:szCs w:val="24"/>
        </w:rPr>
        <w:t xml:space="preserve"> </w:t>
      </w:r>
    </w:p>
    <w:p w14:paraId="1D97F4C4" w14:textId="267BBA87" w:rsidR="00465B6D" w:rsidRDefault="00465B6D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iIlness</w:t>
      </w:r>
      <w:r w:rsidR="00D951C8" w:rsidRPr="00465B6D">
        <w:rPr>
          <w:sz w:val="24"/>
          <w:szCs w:val="24"/>
        </w:rPr>
        <w:t xml:space="preserve"> </w:t>
      </w:r>
    </w:p>
    <w:p w14:paraId="2F5D2515" w14:textId="0CBCBD8F" w:rsidR="00465B6D" w:rsidRDefault="00714B64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weather</w:t>
      </w:r>
    </w:p>
    <w:p w14:paraId="18976AAF" w14:textId="77777777" w:rsidR="00465B6D" w:rsidRDefault="00465B6D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seasons</w:t>
      </w:r>
    </w:p>
    <w:p w14:paraId="1DA8354B" w14:textId="77777777" w:rsidR="00465B6D" w:rsidRDefault="00D951C8" w:rsidP="00D951C8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>months</w:t>
      </w:r>
    </w:p>
    <w:p w14:paraId="0C55EC1E" w14:textId="10B24E59" w:rsidR="00D951C8" w:rsidRPr="00465B6D" w:rsidRDefault="00CA18CB" w:rsidP="00D951C8">
      <w:pPr>
        <w:spacing w:after="0"/>
        <w:rPr>
          <w:sz w:val="24"/>
          <w:szCs w:val="24"/>
        </w:rPr>
      </w:pPr>
      <w:r>
        <w:rPr>
          <w:sz w:val="24"/>
          <w:szCs w:val="24"/>
        </w:rPr>
        <w:t>holiday cards</w:t>
      </w:r>
    </w:p>
    <w:p w14:paraId="574FEB87" w14:textId="1653D2D0" w:rsidR="00D951C8" w:rsidRPr="00465B6D" w:rsidRDefault="00D951C8" w:rsidP="002923C7">
      <w:pPr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>formal &amp; informal letters</w:t>
      </w:r>
      <w:r w:rsidR="00465B6D">
        <w:rPr>
          <w:sz w:val="24"/>
          <w:szCs w:val="24"/>
        </w:rPr>
        <w:t>, cards &amp; notes</w:t>
      </w:r>
    </w:p>
    <w:p w14:paraId="300B8675" w14:textId="77777777" w:rsidR="00D951C8" w:rsidRPr="00465B6D" w:rsidRDefault="00D951C8" w:rsidP="00B53E7E">
      <w:pPr>
        <w:pStyle w:val="ListParagraph"/>
        <w:spacing w:after="0"/>
        <w:rPr>
          <w:sz w:val="24"/>
          <w:szCs w:val="24"/>
        </w:rPr>
      </w:pPr>
      <w:r w:rsidRPr="00465B6D">
        <w:rPr>
          <w:sz w:val="24"/>
          <w:szCs w:val="24"/>
        </w:rPr>
        <w:tab/>
      </w:r>
    </w:p>
    <w:p w14:paraId="296B1704" w14:textId="73C9F4C7" w:rsidR="00B53E7E" w:rsidRPr="00A72F4D" w:rsidRDefault="00B53E7E" w:rsidP="00EB7BB7">
      <w:pPr>
        <w:pStyle w:val="ListParagraph"/>
        <w:numPr>
          <w:ilvl w:val="0"/>
          <w:numId w:val="3"/>
        </w:numPr>
        <w:spacing w:after="0"/>
        <w:ind w:left="360"/>
        <w:rPr>
          <w:sz w:val="24"/>
          <w:szCs w:val="24"/>
          <w:lang w:val="pl-PL"/>
        </w:rPr>
      </w:pPr>
      <w:r w:rsidRPr="00A72F4D">
        <w:rPr>
          <w:sz w:val="24"/>
          <w:szCs w:val="24"/>
          <w:lang w:val="pl-PL"/>
        </w:rPr>
        <w:t>Recommen</w:t>
      </w:r>
      <w:r w:rsidR="00780279" w:rsidRPr="00A72F4D">
        <w:rPr>
          <w:sz w:val="24"/>
          <w:szCs w:val="24"/>
          <w:lang w:val="pl-PL"/>
        </w:rPr>
        <w:t>ded for Polish Heritage Speakers.</w:t>
      </w:r>
    </w:p>
    <w:p w14:paraId="48B55A79" w14:textId="50CB1E81" w:rsidR="004E662B" w:rsidRPr="004E662B" w:rsidRDefault="004E662B" w:rsidP="004E662B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4FAD5C28" wp14:editId="79675AEF">
            <wp:extent cx="2286000" cy="3253740"/>
            <wp:effectExtent l="0" t="0" r="0" b="0"/>
            <wp:docPr id="33" name="irc_mi" descr="http://ksiegarnia.pwn.pl/public/pic/hcovers/240/74/kiedy-wrcisz-tu-cz-1-gdzie-nadwilaski-brzeg--cd_16732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siegarnia.pwn.pl/public/pic/hcovers/240/74/kiedy-wrcisz-tu-cz-1-gdzie-nadwilaski-brzeg--cd_16732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47B6" w14:textId="77777777" w:rsidR="005130CC" w:rsidRDefault="005130CC" w:rsidP="008E1B55">
      <w:pPr>
        <w:spacing w:after="0"/>
        <w:rPr>
          <w:sz w:val="24"/>
          <w:szCs w:val="24"/>
        </w:rPr>
      </w:pPr>
    </w:p>
    <w:p w14:paraId="19361764" w14:textId="06733996" w:rsidR="005130CC" w:rsidRDefault="0051060A" w:rsidP="008E1B55">
      <w:pPr>
        <w:spacing w:after="0"/>
        <w:rPr>
          <w:sz w:val="24"/>
          <w:szCs w:val="24"/>
          <w:lang w:val="pl-PL"/>
        </w:rPr>
      </w:pPr>
      <w:r>
        <w:rPr>
          <w:b/>
          <w:i/>
          <w:sz w:val="24"/>
          <w:szCs w:val="24"/>
        </w:rPr>
        <w:t>Kiedy</w:t>
      </w:r>
      <w:r>
        <w:rPr>
          <w:b/>
          <w:i/>
          <w:sz w:val="24"/>
          <w:szCs w:val="24"/>
          <w:lang w:val="pl-PL"/>
        </w:rPr>
        <w:t>ś wrócisz t</w:t>
      </w:r>
      <w:r w:rsidR="0010594E">
        <w:rPr>
          <w:b/>
          <w:i/>
          <w:sz w:val="24"/>
          <w:szCs w:val="24"/>
          <w:lang w:val="pl-PL"/>
        </w:rPr>
        <w:t>u…</w:t>
      </w:r>
      <w:r w:rsidR="008E78D4">
        <w:rPr>
          <w:b/>
          <w:i/>
          <w:sz w:val="24"/>
          <w:szCs w:val="24"/>
          <w:lang w:val="pl-PL"/>
        </w:rPr>
        <w:t xml:space="preserve"> G</w:t>
      </w:r>
      <w:r w:rsidR="0010594E">
        <w:rPr>
          <w:b/>
          <w:i/>
          <w:sz w:val="24"/>
          <w:szCs w:val="24"/>
          <w:lang w:val="pl-PL"/>
        </w:rPr>
        <w:t>dzie nadwiślański brzeg</w:t>
      </w:r>
      <w:r w:rsidR="0010594E">
        <w:rPr>
          <w:i/>
          <w:sz w:val="24"/>
          <w:szCs w:val="24"/>
          <w:lang w:val="pl-PL"/>
        </w:rPr>
        <w:t>,</w:t>
      </w:r>
      <w:r w:rsidR="00645504">
        <w:rPr>
          <w:sz w:val="24"/>
          <w:szCs w:val="24"/>
          <w:lang w:val="pl-PL"/>
        </w:rPr>
        <w:t xml:space="preserve"> cz. 1</w:t>
      </w:r>
      <w:r w:rsidR="00B523AC">
        <w:rPr>
          <w:sz w:val="24"/>
          <w:szCs w:val="24"/>
          <w:lang w:val="pl-PL"/>
        </w:rPr>
        <w:t xml:space="preserve"> + CD</w:t>
      </w:r>
      <w:r w:rsidR="00645504">
        <w:rPr>
          <w:sz w:val="24"/>
          <w:szCs w:val="24"/>
          <w:lang w:val="pl-PL"/>
        </w:rPr>
        <w:t xml:space="preserve"> writ</w:t>
      </w:r>
      <w:r>
        <w:rPr>
          <w:sz w:val="24"/>
          <w:szCs w:val="24"/>
          <w:lang w:val="pl-PL"/>
        </w:rPr>
        <w:t>ten by Ewa Lipińska.</w:t>
      </w:r>
    </w:p>
    <w:p w14:paraId="7D1433FF" w14:textId="77777777" w:rsidR="0051060A" w:rsidRDefault="0051060A" w:rsidP="008E1B55">
      <w:pPr>
        <w:spacing w:after="0"/>
        <w:rPr>
          <w:sz w:val="24"/>
          <w:szCs w:val="24"/>
          <w:lang w:val="pl-PL"/>
        </w:rPr>
      </w:pPr>
    </w:p>
    <w:p w14:paraId="37589F3B" w14:textId="7040E474" w:rsidR="0051060A" w:rsidRDefault="0051060A" w:rsidP="008E1B55">
      <w:pPr>
        <w:spacing w:after="0"/>
        <w:rPr>
          <w:sz w:val="24"/>
          <w:szCs w:val="24"/>
        </w:rPr>
      </w:pPr>
      <w:r>
        <w:rPr>
          <w:sz w:val="24"/>
          <w:szCs w:val="24"/>
          <w:lang w:val="pl-PL"/>
        </w:rPr>
        <w:t>The textbook is composed of 8 lessons.  Each lesson has 3 parts</w:t>
      </w:r>
      <w:r>
        <w:rPr>
          <w:sz w:val="24"/>
          <w:szCs w:val="24"/>
        </w:rPr>
        <w:t xml:space="preserve">: </w:t>
      </w:r>
    </w:p>
    <w:p w14:paraId="6AEF0BE1" w14:textId="1E8A2AA0" w:rsidR="0051060A" w:rsidRPr="0051060A" w:rsidRDefault="00D80887" w:rsidP="0051060A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="0051060A" w:rsidRPr="0051060A">
        <w:rPr>
          <w:sz w:val="24"/>
          <w:szCs w:val="24"/>
        </w:rPr>
        <w:t>ommunicatio</w:t>
      </w:r>
      <w:r w:rsidR="0051060A">
        <w:rPr>
          <w:sz w:val="24"/>
          <w:szCs w:val="24"/>
        </w:rPr>
        <w:t xml:space="preserve">n: </w:t>
      </w:r>
      <w:r>
        <w:rPr>
          <w:sz w:val="24"/>
          <w:szCs w:val="24"/>
        </w:rPr>
        <w:t xml:space="preserve">excerpts from </w:t>
      </w:r>
      <w:r w:rsidR="0051060A">
        <w:rPr>
          <w:sz w:val="24"/>
          <w:szCs w:val="24"/>
        </w:rPr>
        <w:t>newspaper articles,</w:t>
      </w:r>
      <w:r>
        <w:rPr>
          <w:sz w:val="24"/>
          <w:szCs w:val="24"/>
        </w:rPr>
        <w:t xml:space="preserve"> communicative phrases,</w:t>
      </w:r>
      <w:r w:rsidR="0051060A">
        <w:rPr>
          <w:sz w:val="24"/>
          <w:szCs w:val="24"/>
        </w:rPr>
        <w:t xml:space="preserve"> topics for discussions</w:t>
      </w:r>
    </w:p>
    <w:p w14:paraId="26F44256" w14:textId="4960B846" w:rsidR="0051060A" w:rsidRDefault="00D80887" w:rsidP="0051060A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Reading: </w:t>
      </w:r>
      <w:r w:rsidR="0051060A">
        <w:rPr>
          <w:sz w:val="24"/>
          <w:szCs w:val="24"/>
        </w:rPr>
        <w:t>texts &amp; p</w:t>
      </w:r>
      <w:r>
        <w:rPr>
          <w:sz w:val="24"/>
          <w:szCs w:val="24"/>
        </w:rPr>
        <w:t>oems,</w:t>
      </w:r>
      <w:r w:rsidR="0010594E">
        <w:rPr>
          <w:sz w:val="24"/>
          <w:szCs w:val="24"/>
        </w:rPr>
        <w:t xml:space="preserve"> new vocabulary and idioms</w:t>
      </w:r>
      <w:r w:rsidR="0051060A">
        <w:rPr>
          <w:sz w:val="24"/>
          <w:szCs w:val="24"/>
        </w:rPr>
        <w:t>, topics for compositions</w:t>
      </w:r>
    </w:p>
    <w:p w14:paraId="74EA1236" w14:textId="3DA6F5D4" w:rsidR="0051060A" w:rsidRDefault="00D80887" w:rsidP="00645504">
      <w:pPr>
        <w:pStyle w:val="ListParagraph"/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 w:rsidR="0010594E">
        <w:rPr>
          <w:sz w:val="24"/>
          <w:szCs w:val="24"/>
        </w:rPr>
        <w:t xml:space="preserve">rammar: nominative plural of virile nouns, adverbs of languages, compound adjectives and numerals, direct &amp; indirect speech, object clauses, attributive clauses, adverbial clauses of manner, degree &amp; measure, adverbial clauses of time &amp; place, </w:t>
      </w:r>
      <w:r w:rsidR="00645504">
        <w:rPr>
          <w:sz w:val="24"/>
          <w:szCs w:val="24"/>
        </w:rPr>
        <w:t>subordinate relative clauses</w:t>
      </w:r>
      <w:r w:rsidR="0010594E">
        <w:rPr>
          <w:sz w:val="24"/>
          <w:szCs w:val="24"/>
        </w:rPr>
        <w:t xml:space="preserve"> </w:t>
      </w:r>
    </w:p>
    <w:p w14:paraId="14D44AF1" w14:textId="77777777" w:rsidR="00645504" w:rsidRDefault="00645504" w:rsidP="00645504">
      <w:pPr>
        <w:spacing w:after="0"/>
        <w:jc w:val="both"/>
        <w:rPr>
          <w:sz w:val="24"/>
          <w:szCs w:val="24"/>
        </w:rPr>
      </w:pPr>
    </w:p>
    <w:p w14:paraId="24DFD952" w14:textId="77777777" w:rsidR="00645504" w:rsidRPr="00055CEB" w:rsidRDefault="00645504" w:rsidP="00645504">
      <w:pPr>
        <w:spacing w:after="0"/>
        <w:jc w:val="both"/>
        <w:rPr>
          <w:sz w:val="24"/>
          <w:szCs w:val="24"/>
          <w:lang w:val="pl-PL"/>
        </w:rPr>
      </w:pPr>
    </w:p>
    <w:p w14:paraId="13FE5C30" w14:textId="79A19DEB" w:rsidR="00645504" w:rsidRDefault="00645504" w:rsidP="006455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Communication: Telephoning, Discussion, Interview, Request, Advertising, Persuasion, Discussion (revision), Compromise </w:t>
      </w:r>
    </w:p>
    <w:p w14:paraId="0CDE9F35" w14:textId="141D4180" w:rsidR="00645504" w:rsidRPr="00645504" w:rsidRDefault="00645504" w:rsidP="006455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Topics: Internet, Warsaw, Poles, Driving, Music, Vacation, Health, Work, Crime, Animals</w:t>
      </w:r>
    </w:p>
    <w:p w14:paraId="7157D876" w14:textId="1813011A" w:rsidR="0051060A" w:rsidRDefault="0051060A" w:rsidP="00645504">
      <w:pPr>
        <w:spacing w:before="100" w:beforeAutospacing="1" w:after="100" w:afterAutospacing="1" w:line="240" w:lineRule="auto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i/>
          <w:iCs/>
          <w:sz w:val="20"/>
          <w:szCs w:val="20"/>
        </w:rPr>
        <w:t xml:space="preserve"> </w:t>
      </w:r>
      <w:r w:rsidR="00645504">
        <w:rPr>
          <w:rFonts w:ascii="Times" w:hAnsi="Times" w:cs="Times New Roman"/>
          <w:i/>
          <w:iCs/>
          <w:sz w:val="20"/>
          <w:szCs w:val="20"/>
        </w:rPr>
        <w:t xml:space="preserve">   </w:t>
      </w:r>
    </w:p>
    <w:p w14:paraId="2C1E00CA" w14:textId="77777777" w:rsidR="00645504" w:rsidRPr="00645504" w:rsidRDefault="00645504" w:rsidP="00645504">
      <w:pPr>
        <w:spacing w:before="100" w:beforeAutospacing="1" w:after="100" w:afterAutospacing="1" w:line="240" w:lineRule="auto"/>
        <w:rPr>
          <w:rFonts w:ascii="Times" w:hAnsi="Times" w:cs="Times New Roman"/>
          <w:sz w:val="20"/>
          <w:szCs w:val="20"/>
        </w:rPr>
      </w:pPr>
    </w:p>
    <w:p w14:paraId="14200820" w14:textId="51919686" w:rsidR="0051060A" w:rsidRPr="0051060A" w:rsidRDefault="0051060A" w:rsidP="008E4E8F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sz w:val="24"/>
          <w:szCs w:val="24"/>
        </w:rPr>
      </w:pPr>
      <w:r w:rsidRPr="0051060A">
        <w:rPr>
          <w:sz w:val="24"/>
          <w:szCs w:val="24"/>
        </w:rPr>
        <w:t xml:space="preserve">Recommended </w:t>
      </w:r>
      <w:r>
        <w:rPr>
          <w:sz w:val="24"/>
          <w:szCs w:val="24"/>
        </w:rPr>
        <w:t xml:space="preserve">for Polish </w:t>
      </w:r>
      <w:r w:rsidR="00055CEB">
        <w:rPr>
          <w:sz w:val="24"/>
          <w:szCs w:val="24"/>
        </w:rPr>
        <w:t xml:space="preserve">Composition &amp; Conversation </w:t>
      </w:r>
      <w:r>
        <w:rPr>
          <w:sz w:val="24"/>
          <w:szCs w:val="24"/>
        </w:rPr>
        <w:t xml:space="preserve"> &amp; Heritage Speakers class</w:t>
      </w:r>
      <w:r w:rsidR="00055CEB">
        <w:rPr>
          <w:sz w:val="24"/>
          <w:szCs w:val="24"/>
        </w:rPr>
        <w:t>es</w:t>
      </w:r>
      <w:r>
        <w:rPr>
          <w:sz w:val="24"/>
          <w:szCs w:val="24"/>
        </w:rPr>
        <w:t>.</w:t>
      </w:r>
    </w:p>
    <w:p w14:paraId="2BE46C7F" w14:textId="77777777" w:rsidR="0051060A" w:rsidRPr="0051060A" w:rsidRDefault="0051060A" w:rsidP="008E4E8F">
      <w:pPr>
        <w:pStyle w:val="ListParagraph"/>
        <w:spacing w:before="100" w:beforeAutospacing="1" w:after="100" w:afterAutospacing="1" w:line="360" w:lineRule="auto"/>
        <w:ind w:left="0"/>
        <w:rPr>
          <w:rFonts w:ascii="Times" w:hAnsi="Times" w:cs="Times New Roman"/>
          <w:sz w:val="20"/>
          <w:szCs w:val="20"/>
        </w:rPr>
      </w:pPr>
    </w:p>
    <w:p w14:paraId="4B2C1DFC" w14:textId="77777777" w:rsidR="005130CC" w:rsidRDefault="005130CC" w:rsidP="008E4E8F">
      <w:pPr>
        <w:spacing w:after="0"/>
        <w:rPr>
          <w:sz w:val="24"/>
          <w:szCs w:val="24"/>
        </w:rPr>
      </w:pPr>
    </w:p>
    <w:p w14:paraId="300C0112" w14:textId="14219020" w:rsidR="00055CEB" w:rsidRPr="00055CEB" w:rsidRDefault="00055CEB" w:rsidP="00055CEB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4D577ABA" wp14:editId="4AEC5EBE">
            <wp:extent cx="1853514" cy="2743200"/>
            <wp:effectExtent l="0" t="0" r="1270" b="0"/>
            <wp:docPr id="35" name="irc_mi" descr="http://www.bookcity.pl/covers/b/4/2817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okcity.pl/covers/b/4/2817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53" cy="27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3166" w14:textId="77777777" w:rsidR="005130CC" w:rsidRDefault="005130CC" w:rsidP="00055CEB">
      <w:pPr>
        <w:tabs>
          <w:tab w:val="left" w:pos="1350"/>
        </w:tabs>
        <w:spacing w:after="0"/>
        <w:rPr>
          <w:sz w:val="24"/>
          <w:szCs w:val="24"/>
        </w:rPr>
      </w:pPr>
    </w:p>
    <w:p w14:paraId="2E499E14" w14:textId="57B2BB96" w:rsidR="005130CC" w:rsidRDefault="00055CEB" w:rsidP="008E4E8F">
      <w:pPr>
        <w:spacing w:after="0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Kiedyś wrócisz tu... By </w:t>
      </w:r>
      <w:r w:rsidR="00D80887">
        <w:rPr>
          <w:b/>
          <w:i/>
          <w:sz w:val="24"/>
          <w:szCs w:val="24"/>
        </w:rPr>
        <w:t>szukać swoich dróg i gwiazd</w:t>
      </w:r>
      <w:r w:rsidR="00D80887" w:rsidRPr="008E78D4">
        <w:rPr>
          <w:sz w:val="24"/>
          <w:szCs w:val="24"/>
        </w:rPr>
        <w:t>, cz. II</w:t>
      </w:r>
      <w:r w:rsidR="00D80887">
        <w:rPr>
          <w:b/>
          <w:i/>
          <w:sz w:val="24"/>
          <w:szCs w:val="24"/>
        </w:rPr>
        <w:t xml:space="preserve"> </w:t>
      </w:r>
      <w:r w:rsidR="00B523AC">
        <w:rPr>
          <w:b/>
          <w:i/>
          <w:sz w:val="24"/>
          <w:szCs w:val="24"/>
        </w:rPr>
        <w:t xml:space="preserve"> </w:t>
      </w:r>
      <w:r w:rsidR="00B523AC">
        <w:rPr>
          <w:sz w:val="24"/>
          <w:szCs w:val="24"/>
        </w:rPr>
        <w:t>+ CD</w:t>
      </w:r>
      <w:r w:rsidR="00D80887">
        <w:rPr>
          <w:sz w:val="24"/>
          <w:szCs w:val="24"/>
        </w:rPr>
        <w:t xml:space="preserve"> by Ewa Lipińska.</w:t>
      </w:r>
    </w:p>
    <w:p w14:paraId="5E2794DD" w14:textId="778CB0A2" w:rsidR="00D80887" w:rsidRPr="00D80887" w:rsidRDefault="00D80887" w:rsidP="008E4E8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This textbook is a second volume of the book </w:t>
      </w:r>
      <w:r w:rsidRPr="00D80887">
        <w:rPr>
          <w:i/>
          <w:sz w:val="24"/>
          <w:szCs w:val="24"/>
        </w:rPr>
        <w:t>Kiedyś wrócisz tu... Gdzie nadwiślański brzeg</w:t>
      </w:r>
      <w:r w:rsidR="008E78D4">
        <w:rPr>
          <w:i/>
          <w:sz w:val="24"/>
          <w:szCs w:val="24"/>
        </w:rPr>
        <w:t>.</w:t>
      </w:r>
    </w:p>
    <w:p w14:paraId="68FB8500" w14:textId="77777777" w:rsidR="00055CEB" w:rsidRDefault="00055CEB" w:rsidP="008E4E8F">
      <w:pPr>
        <w:spacing w:after="0"/>
        <w:rPr>
          <w:sz w:val="24"/>
          <w:szCs w:val="24"/>
        </w:rPr>
      </w:pPr>
    </w:p>
    <w:p w14:paraId="1C80E342" w14:textId="461D0181" w:rsidR="00D80887" w:rsidRDefault="00D80887" w:rsidP="00D80887">
      <w:pPr>
        <w:spacing w:after="0"/>
        <w:rPr>
          <w:sz w:val="24"/>
          <w:szCs w:val="24"/>
        </w:rPr>
      </w:pPr>
      <w:r>
        <w:rPr>
          <w:sz w:val="24"/>
          <w:szCs w:val="24"/>
          <w:lang w:val="pl-PL"/>
        </w:rPr>
        <w:t>The book is composed of 8 lessons.  Each lesson has 3 parts</w:t>
      </w:r>
      <w:r>
        <w:rPr>
          <w:sz w:val="24"/>
          <w:szCs w:val="24"/>
        </w:rPr>
        <w:t xml:space="preserve">: </w:t>
      </w:r>
    </w:p>
    <w:p w14:paraId="179B1FC3" w14:textId="0AAE2674" w:rsidR="00D80887" w:rsidRPr="0051060A" w:rsidRDefault="00D80887" w:rsidP="00D80887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Pr="0051060A">
        <w:rPr>
          <w:sz w:val="24"/>
          <w:szCs w:val="24"/>
        </w:rPr>
        <w:t>ommunicatio</w:t>
      </w:r>
      <w:r>
        <w:rPr>
          <w:sz w:val="24"/>
          <w:szCs w:val="24"/>
        </w:rPr>
        <w:t>n: excerpts from press articles, communicative phrases &amp; expressions, topics for discussions</w:t>
      </w:r>
    </w:p>
    <w:p w14:paraId="351E4BF0" w14:textId="77777777" w:rsidR="00D80887" w:rsidRDefault="00D80887" w:rsidP="00D80887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Reading: texts &amp; poems, new vocabulary and idioms, topics for compositions</w:t>
      </w:r>
    </w:p>
    <w:p w14:paraId="665416B1" w14:textId="3983B78A" w:rsidR="00D80887" w:rsidRDefault="00D80887" w:rsidP="00D80887">
      <w:pPr>
        <w:pStyle w:val="ListParagraph"/>
        <w:numPr>
          <w:ilvl w:val="0"/>
          <w:numId w:val="2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Grammar:  impersonal forms, double &amp; multiple negations, imperative mood, aspect of verbs, active adjectival participles, conditional mood, passive adjectival participle, passive voice, declension of cardinal numerals, compound words, collective numeral</w:t>
      </w:r>
      <w:r w:rsidR="008E78D4">
        <w:rPr>
          <w:sz w:val="24"/>
          <w:szCs w:val="24"/>
        </w:rPr>
        <w:t>, non-personal forms, feminine nouns</w:t>
      </w:r>
    </w:p>
    <w:p w14:paraId="42F782B4" w14:textId="77777777" w:rsidR="00D80887" w:rsidRDefault="00D80887" w:rsidP="00D80887">
      <w:pPr>
        <w:spacing w:after="0"/>
        <w:jc w:val="both"/>
        <w:rPr>
          <w:sz w:val="24"/>
          <w:szCs w:val="24"/>
        </w:rPr>
      </w:pPr>
    </w:p>
    <w:p w14:paraId="2C5E1DA4" w14:textId="77777777" w:rsidR="00D80887" w:rsidRPr="00055CEB" w:rsidRDefault="00D80887" w:rsidP="00D80887">
      <w:pPr>
        <w:spacing w:after="0"/>
        <w:jc w:val="both"/>
        <w:rPr>
          <w:sz w:val="24"/>
          <w:szCs w:val="24"/>
          <w:lang w:val="pl-PL"/>
        </w:rPr>
      </w:pPr>
    </w:p>
    <w:p w14:paraId="31A3E5C9" w14:textId="6D445197" w:rsidR="00D80887" w:rsidRDefault="008E78D4" w:rsidP="00D8088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Communication: Expressing Opinion, Indignation &amp; Protest, Compliment, Requesting Advice, Argumentation, Fear, Indifference &amp; Fascination, Comparisons, Expressing Opinions &amp; Argumentation (revision)</w:t>
      </w:r>
      <w:r w:rsidR="00D808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77B31540" w14:textId="15C78B2C" w:rsidR="00D80887" w:rsidRPr="008E78D4" w:rsidRDefault="008E78D4" w:rsidP="00D8088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Topics:  Studies in Poland, Children &amp; Ageing, Fashion, Food &amp; Travels, Krak</w:t>
      </w:r>
      <w:r>
        <w:rPr>
          <w:sz w:val="24"/>
          <w:szCs w:val="24"/>
          <w:lang w:val="pl-PL"/>
        </w:rPr>
        <w:t>ów, Legends</w:t>
      </w:r>
      <w:r>
        <w:rPr>
          <w:sz w:val="24"/>
          <w:szCs w:val="24"/>
        </w:rPr>
        <w:t>, Addiction, Cell phone,  Zakopane &amp; the Tatras</w:t>
      </w:r>
    </w:p>
    <w:p w14:paraId="2C433229" w14:textId="77777777" w:rsidR="00D80887" w:rsidRDefault="00D80887" w:rsidP="00D80887">
      <w:pPr>
        <w:spacing w:before="100" w:beforeAutospacing="1" w:after="100" w:afterAutospacing="1" w:line="240" w:lineRule="auto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i/>
          <w:iCs/>
          <w:sz w:val="20"/>
          <w:szCs w:val="20"/>
        </w:rPr>
        <w:t xml:space="preserve">    </w:t>
      </w:r>
    </w:p>
    <w:p w14:paraId="142A3302" w14:textId="7E81DB32" w:rsidR="00055CEB" w:rsidRPr="008E78D4" w:rsidRDefault="008E78D4" w:rsidP="008E78D4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8E78D4">
        <w:rPr>
          <w:sz w:val="24"/>
          <w:szCs w:val="24"/>
        </w:rPr>
        <w:t>Recommended</w:t>
      </w:r>
      <w:r>
        <w:rPr>
          <w:sz w:val="24"/>
          <w:szCs w:val="24"/>
        </w:rPr>
        <w:t xml:space="preserve"> for Advanced Composition &amp; Conversation classes &amp; Heritage Speakers.</w:t>
      </w:r>
    </w:p>
    <w:p w14:paraId="18CDA329" w14:textId="77777777" w:rsidR="008E78D4" w:rsidRPr="008E78D4" w:rsidRDefault="008E78D4" w:rsidP="008E78D4">
      <w:pPr>
        <w:pStyle w:val="ListParagraph"/>
        <w:spacing w:after="0"/>
        <w:rPr>
          <w:sz w:val="24"/>
          <w:szCs w:val="24"/>
        </w:rPr>
      </w:pPr>
    </w:p>
    <w:p w14:paraId="69F500C3" w14:textId="24E1EA0B" w:rsidR="00055CEB" w:rsidRDefault="00915605" w:rsidP="008E4E8F">
      <w:pPr>
        <w:spacing w:after="0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369A8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GRAMMAR</w:t>
      </w:r>
    </w:p>
    <w:p w14:paraId="442D904B" w14:textId="77777777" w:rsidR="00915605" w:rsidRDefault="00915605" w:rsidP="008E4E8F">
      <w:pPr>
        <w:spacing w:after="0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2CBF798" w14:textId="77777777" w:rsidR="00915605" w:rsidRPr="00A72F4D" w:rsidRDefault="00915605" w:rsidP="00915605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17265AEA" wp14:editId="357A75CF">
            <wp:extent cx="2035149" cy="2930377"/>
            <wp:effectExtent l="0" t="0" r="0" b="0"/>
            <wp:docPr id="21" name="irc_mi" descr="http://m3.agitomedia.pl/image/700x700/0/ksiazki/jezyk-polski-dla-cudzoziemcow-cwiczenia-dla-poczatkujacych-malgorzata-pasieka.937618.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3.agitomedia.pl/image/700x700/0/ksiazki/jezyk-polski-dla-cudzoziemcow-cwiczenia-dla-poczatkujacych-malgorzata-pasieka.937618.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20" cy="29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54B8" w14:textId="77777777" w:rsidR="00915605" w:rsidRDefault="00915605" w:rsidP="00915605">
      <w:pPr>
        <w:spacing w:after="0"/>
        <w:rPr>
          <w:sz w:val="24"/>
          <w:szCs w:val="24"/>
        </w:rPr>
      </w:pPr>
    </w:p>
    <w:p w14:paraId="704CC9CB" w14:textId="77777777" w:rsidR="00915605" w:rsidRDefault="00915605" w:rsidP="00915605">
      <w:pPr>
        <w:spacing w:after="0"/>
        <w:jc w:val="both"/>
        <w:rPr>
          <w:sz w:val="24"/>
          <w:szCs w:val="24"/>
          <w:lang w:val="pl-PL"/>
        </w:rPr>
      </w:pPr>
      <w:r w:rsidRPr="00864751">
        <w:rPr>
          <w:b/>
          <w:i/>
          <w:sz w:val="24"/>
          <w:szCs w:val="24"/>
        </w:rPr>
        <w:t>Język polski dla cudzoziemców.  Ćwiczenia dla początkujących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written by </w:t>
      </w:r>
      <w:r w:rsidRPr="00A72F4D">
        <w:rPr>
          <w:b/>
          <w:sz w:val="24"/>
          <w:szCs w:val="24"/>
        </w:rPr>
        <w:t>Małgorzata Pasieka</w:t>
      </w:r>
      <w:r>
        <w:rPr>
          <w:sz w:val="24"/>
          <w:szCs w:val="24"/>
        </w:rPr>
        <w:t xml:space="preserve"> &amp; published by Wydawnictwo Uniwersytetu Wroc</w:t>
      </w:r>
      <w:r>
        <w:rPr>
          <w:sz w:val="24"/>
          <w:szCs w:val="24"/>
          <w:lang w:val="pl-PL"/>
        </w:rPr>
        <w:t xml:space="preserve">ławskiego is a collection of grammar exercises covering: </w:t>
      </w:r>
    </w:p>
    <w:p w14:paraId="4CE65E5E" w14:textId="77777777" w:rsidR="00915605" w:rsidRDefault="00915605" w:rsidP="00915605">
      <w:pPr>
        <w:spacing w:after="0"/>
        <w:jc w:val="both"/>
        <w:rPr>
          <w:sz w:val="24"/>
          <w:szCs w:val="24"/>
          <w:lang w:val="pl-PL"/>
        </w:rPr>
      </w:pPr>
    </w:p>
    <w:p w14:paraId="3CBF0C19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nominative, accusative, genitive, dative, instrumental, locative of nouns, adjectives, &amp; pronouns</w:t>
      </w:r>
    </w:p>
    <w:p w14:paraId="083FEDA8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comparative &amp; superlative degree of adjectives &amp; adverbs</w:t>
      </w:r>
    </w:p>
    <w:p w14:paraId="178CFFF4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personal, possessive, relative, &amp; interrogative pronouns</w:t>
      </w:r>
    </w:p>
    <w:p w14:paraId="1743F6C7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numerals</w:t>
      </w:r>
    </w:p>
    <w:p w14:paraId="255F008B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present, past &amp; future tenses </w:t>
      </w:r>
    </w:p>
    <w:p w14:paraId="48A49C94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imperative &amp; conditional mood</w:t>
      </w:r>
    </w:p>
    <w:p w14:paraId="6E17A990" w14:textId="77777777" w:rsidR="00915605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prepositions</w:t>
      </w:r>
    </w:p>
    <w:p w14:paraId="1CD0E450" w14:textId="77777777" w:rsidR="00915605" w:rsidRPr="00A72F4D" w:rsidRDefault="00915605" w:rsidP="0091560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conjunctions </w:t>
      </w:r>
    </w:p>
    <w:p w14:paraId="14D3933A" w14:textId="77777777" w:rsidR="00915605" w:rsidRDefault="00915605" w:rsidP="00915605">
      <w:pPr>
        <w:spacing w:after="0"/>
        <w:rPr>
          <w:sz w:val="24"/>
          <w:szCs w:val="24"/>
        </w:rPr>
      </w:pPr>
    </w:p>
    <w:p w14:paraId="13C3DA76" w14:textId="77777777" w:rsidR="00915605" w:rsidRDefault="00915605" w:rsidP="00915605">
      <w:pPr>
        <w:spacing w:after="0"/>
        <w:rPr>
          <w:sz w:val="24"/>
          <w:szCs w:val="24"/>
        </w:rPr>
      </w:pPr>
    </w:p>
    <w:p w14:paraId="5BA091CB" w14:textId="77777777" w:rsidR="00915605" w:rsidRDefault="00915605" w:rsidP="00915605">
      <w:pPr>
        <w:spacing w:after="0"/>
        <w:rPr>
          <w:sz w:val="24"/>
          <w:szCs w:val="24"/>
        </w:rPr>
      </w:pPr>
      <w:r>
        <w:rPr>
          <w:sz w:val="24"/>
          <w:szCs w:val="24"/>
        </w:rPr>
        <w:t>All the instructions for the exercises are written in Polish &amp; English.</w:t>
      </w:r>
    </w:p>
    <w:p w14:paraId="3A060A0A" w14:textId="77777777" w:rsidR="00915605" w:rsidRDefault="00915605" w:rsidP="00915605">
      <w:pPr>
        <w:spacing w:after="0"/>
        <w:rPr>
          <w:sz w:val="24"/>
          <w:szCs w:val="24"/>
        </w:rPr>
      </w:pPr>
    </w:p>
    <w:p w14:paraId="14BBEDB0" w14:textId="77777777" w:rsidR="00915605" w:rsidRDefault="00915605" w:rsidP="00915605">
      <w:pPr>
        <w:spacing w:after="0"/>
        <w:rPr>
          <w:sz w:val="24"/>
          <w:szCs w:val="24"/>
        </w:rPr>
      </w:pPr>
    </w:p>
    <w:p w14:paraId="089A3A6E" w14:textId="77777777" w:rsidR="00915605" w:rsidRPr="00BB53B1" w:rsidRDefault="00915605" w:rsidP="00915605">
      <w:pPr>
        <w:pStyle w:val="ListParagraph"/>
        <w:numPr>
          <w:ilvl w:val="0"/>
          <w:numId w:val="3"/>
        </w:numPr>
        <w:spacing w:after="0"/>
        <w:ind w:left="360"/>
        <w:rPr>
          <w:sz w:val="24"/>
          <w:szCs w:val="24"/>
        </w:rPr>
      </w:pPr>
      <w:r w:rsidRPr="00BB53B1">
        <w:rPr>
          <w:sz w:val="24"/>
          <w:szCs w:val="24"/>
        </w:rPr>
        <w:t>This collection of exercises is recommended for</w:t>
      </w:r>
      <w:r>
        <w:rPr>
          <w:sz w:val="24"/>
          <w:szCs w:val="24"/>
        </w:rPr>
        <w:t xml:space="preserve"> Polish</w:t>
      </w:r>
      <w:r w:rsidRPr="00BB53B1">
        <w:rPr>
          <w:sz w:val="24"/>
          <w:szCs w:val="24"/>
        </w:rPr>
        <w:t xml:space="preserve"> Heritage Speakers.</w:t>
      </w:r>
    </w:p>
    <w:p w14:paraId="1FC037FF" w14:textId="77777777" w:rsidR="00915605" w:rsidRPr="00BB53B1" w:rsidRDefault="00915605" w:rsidP="00915605">
      <w:pPr>
        <w:pStyle w:val="ListParagraph"/>
        <w:spacing w:after="0"/>
        <w:rPr>
          <w:sz w:val="24"/>
          <w:szCs w:val="24"/>
        </w:rPr>
      </w:pPr>
    </w:p>
    <w:p w14:paraId="2C3107A8" w14:textId="77777777" w:rsidR="00915605" w:rsidRDefault="00915605" w:rsidP="00915605">
      <w:pPr>
        <w:pStyle w:val="ListParagraph"/>
        <w:spacing w:after="0"/>
        <w:rPr>
          <w:sz w:val="24"/>
          <w:szCs w:val="24"/>
        </w:rPr>
      </w:pPr>
    </w:p>
    <w:p w14:paraId="6FFF7F96" w14:textId="77777777" w:rsidR="00915605" w:rsidRDefault="00915605" w:rsidP="00915605">
      <w:pPr>
        <w:pStyle w:val="ListParagraph"/>
        <w:spacing w:after="0"/>
        <w:rPr>
          <w:sz w:val="24"/>
          <w:szCs w:val="24"/>
        </w:rPr>
      </w:pPr>
    </w:p>
    <w:p w14:paraId="37CE893D" w14:textId="77777777" w:rsidR="00915605" w:rsidRDefault="00915605" w:rsidP="00915605">
      <w:pPr>
        <w:pStyle w:val="ListParagraph"/>
        <w:spacing w:after="0"/>
        <w:rPr>
          <w:sz w:val="24"/>
          <w:szCs w:val="24"/>
        </w:rPr>
      </w:pPr>
    </w:p>
    <w:p w14:paraId="0973CACC" w14:textId="77777777" w:rsidR="00915605" w:rsidRPr="005130CC" w:rsidRDefault="00915605" w:rsidP="00915605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360665E2" wp14:editId="2E7F6738">
            <wp:extent cx="2225040" cy="3108960"/>
            <wp:effectExtent l="0" t="0" r="10160" b="0"/>
            <wp:docPr id="24" name="irc_mi" descr="http://e-polish.eu/img.php?action=StoreItem_image&amp;itemID=58&amp;size=175x25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-polish.eu/img.php?action=StoreItem_image&amp;itemID=58&amp;size=175x25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9B39" w14:textId="77777777" w:rsidR="00915605" w:rsidRDefault="00915605" w:rsidP="00915605">
      <w:pPr>
        <w:spacing w:after="0"/>
        <w:rPr>
          <w:sz w:val="24"/>
          <w:szCs w:val="24"/>
        </w:rPr>
      </w:pPr>
    </w:p>
    <w:p w14:paraId="024AAC82" w14:textId="77777777" w:rsidR="00915605" w:rsidRPr="005130CC" w:rsidRDefault="00915605" w:rsidP="00915605">
      <w:pPr>
        <w:spacing w:after="0"/>
        <w:rPr>
          <w:sz w:val="24"/>
          <w:szCs w:val="24"/>
        </w:rPr>
      </w:pPr>
      <w:r w:rsidRPr="005130CC">
        <w:rPr>
          <w:b/>
          <w:i/>
          <w:sz w:val="24"/>
          <w:szCs w:val="24"/>
        </w:rPr>
        <w:t xml:space="preserve">Ten, ta, to.  </w:t>
      </w:r>
      <w:r w:rsidRPr="005130CC">
        <w:rPr>
          <w:b/>
          <w:i/>
          <w:sz w:val="24"/>
          <w:szCs w:val="24"/>
          <w:lang w:val="pl-PL"/>
        </w:rPr>
        <w:t>Ćwiczenia nie tylko gramatyczne dla cudzoziemców</w:t>
      </w:r>
      <w:r>
        <w:rPr>
          <w:i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 written by </w:t>
      </w:r>
      <w:r w:rsidRPr="005130CC">
        <w:rPr>
          <w:b/>
          <w:sz w:val="24"/>
          <w:szCs w:val="24"/>
          <w:lang w:val="pl-PL"/>
        </w:rPr>
        <w:t>Jolanta Lechowicz</w:t>
      </w:r>
      <w:r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</w:rPr>
        <w:t xml:space="preserve">&amp; </w:t>
      </w:r>
      <w:r w:rsidRPr="005130CC">
        <w:rPr>
          <w:b/>
          <w:sz w:val="24"/>
          <w:szCs w:val="24"/>
        </w:rPr>
        <w:t>Joanna Podsiad</w:t>
      </w:r>
      <w:r w:rsidRPr="005130CC">
        <w:rPr>
          <w:b/>
          <w:sz w:val="24"/>
          <w:szCs w:val="24"/>
          <w:lang w:val="pl-PL"/>
        </w:rPr>
        <w:t>ły</w:t>
      </w:r>
      <w:r>
        <w:rPr>
          <w:sz w:val="24"/>
          <w:szCs w:val="24"/>
        </w:rPr>
        <w:t>, published by Wydawnictwo WING.</w:t>
      </w:r>
    </w:p>
    <w:p w14:paraId="05C89FB1" w14:textId="77777777" w:rsidR="00915605" w:rsidRDefault="00915605" w:rsidP="00915605">
      <w:pPr>
        <w:spacing w:after="0"/>
        <w:rPr>
          <w:sz w:val="24"/>
          <w:szCs w:val="24"/>
        </w:rPr>
      </w:pPr>
    </w:p>
    <w:p w14:paraId="7CA30013" w14:textId="77777777" w:rsidR="00915605" w:rsidRDefault="00915605" w:rsidP="00915605">
      <w:pPr>
        <w:spacing w:after="0"/>
        <w:rPr>
          <w:sz w:val="24"/>
          <w:szCs w:val="24"/>
        </w:rPr>
      </w:pPr>
    </w:p>
    <w:p w14:paraId="1446C145" w14:textId="77777777" w:rsidR="00915605" w:rsidRDefault="00915605" w:rsidP="00915605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book is a collection of communicative exercises covering:</w:t>
      </w:r>
    </w:p>
    <w:p w14:paraId="79713FAA" w14:textId="77777777" w:rsidR="00915605" w:rsidRDefault="00915605" w:rsidP="00915605">
      <w:pPr>
        <w:spacing w:after="0"/>
        <w:rPr>
          <w:sz w:val="24"/>
          <w:szCs w:val="24"/>
        </w:rPr>
      </w:pPr>
    </w:p>
    <w:p w14:paraId="08A46787" w14:textId="77777777" w:rsidR="00915605" w:rsidRPr="005130CC" w:rsidRDefault="00915605" w:rsidP="00915605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useful, practical topics</w:t>
      </w:r>
    </w:p>
    <w:p w14:paraId="262468CE" w14:textId="77777777" w:rsidR="00915605" w:rsidRDefault="00915605" w:rsidP="00915605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grammar</w:t>
      </w:r>
    </w:p>
    <w:p w14:paraId="5DD57A9B" w14:textId="77777777" w:rsidR="00915605" w:rsidRDefault="00915605" w:rsidP="00915605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spelling</w:t>
      </w:r>
    </w:p>
    <w:p w14:paraId="61CD68FE" w14:textId="77777777" w:rsidR="00915605" w:rsidRDefault="00915605" w:rsidP="00915605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writing of short texts, brief notes</w:t>
      </w:r>
    </w:p>
    <w:p w14:paraId="2041CC90" w14:textId="77777777" w:rsidR="00915605" w:rsidRDefault="00915605" w:rsidP="00915605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 w:rsidRPr="005130CC">
        <w:rPr>
          <w:sz w:val="24"/>
          <w:szCs w:val="24"/>
        </w:rPr>
        <w:t>reading &amp; comprehension</w:t>
      </w:r>
    </w:p>
    <w:p w14:paraId="1751868F" w14:textId="77777777" w:rsidR="00915605" w:rsidRDefault="00915605" w:rsidP="00915605">
      <w:pPr>
        <w:spacing w:after="0"/>
        <w:ind w:left="360"/>
        <w:rPr>
          <w:sz w:val="24"/>
          <w:szCs w:val="24"/>
        </w:rPr>
      </w:pPr>
    </w:p>
    <w:p w14:paraId="2DA3D20D" w14:textId="77777777" w:rsidR="00915605" w:rsidRDefault="00915605" w:rsidP="00915605">
      <w:pPr>
        <w:spacing w:after="0"/>
        <w:rPr>
          <w:sz w:val="24"/>
          <w:szCs w:val="24"/>
        </w:rPr>
      </w:pPr>
    </w:p>
    <w:p w14:paraId="00BDF5BF" w14:textId="77777777" w:rsidR="00915605" w:rsidRDefault="00915605" w:rsidP="00915605">
      <w:pPr>
        <w:spacing w:after="0"/>
        <w:rPr>
          <w:sz w:val="24"/>
          <w:szCs w:val="24"/>
        </w:rPr>
      </w:pPr>
    </w:p>
    <w:p w14:paraId="12895CA2" w14:textId="77777777" w:rsidR="00915605" w:rsidRDefault="00915605" w:rsidP="00915605">
      <w:pPr>
        <w:spacing w:after="0"/>
        <w:rPr>
          <w:sz w:val="24"/>
          <w:szCs w:val="24"/>
        </w:rPr>
      </w:pPr>
    </w:p>
    <w:p w14:paraId="3AB367D4" w14:textId="77777777" w:rsidR="00915605" w:rsidRPr="005130CC" w:rsidRDefault="00915605" w:rsidP="00915605">
      <w:pPr>
        <w:pStyle w:val="ListParagraph"/>
        <w:numPr>
          <w:ilvl w:val="0"/>
          <w:numId w:val="3"/>
        </w:numPr>
        <w:spacing w:after="0"/>
        <w:ind w:left="360"/>
        <w:rPr>
          <w:sz w:val="24"/>
          <w:szCs w:val="24"/>
        </w:rPr>
      </w:pPr>
      <w:r w:rsidRPr="005130CC">
        <w:rPr>
          <w:sz w:val="24"/>
          <w:szCs w:val="24"/>
        </w:rPr>
        <w:t>Recommended</w:t>
      </w:r>
      <w:r>
        <w:rPr>
          <w:sz w:val="24"/>
          <w:szCs w:val="24"/>
        </w:rPr>
        <w:t xml:space="preserve"> for</w:t>
      </w:r>
      <w:r w:rsidRPr="005130CC">
        <w:rPr>
          <w:sz w:val="24"/>
          <w:szCs w:val="24"/>
        </w:rPr>
        <w:t xml:space="preserve"> Beginning Level</w:t>
      </w:r>
      <w:r>
        <w:rPr>
          <w:sz w:val="24"/>
          <w:szCs w:val="24"/>
        </w:rPr>
        <w:t xml:space="preserve"> as an additional source of various exercises.</w:t>
      </w:r>
    </w:p>
    <w:p w14:paraId="0FA2FF1B" w14:textId="77777777" w:rsidR="00915605" w:rsidRDefault="00915605" w:rsidP="00915605">
      <w:pPr>
        <w:spacing w:after="0"/>
        <w:rPr>
          <w:sz w:val="24"/>
          <w:szCs w:val="24"/>
        </w:rPr>
      </w:pPr>
    </w:p>
    <w:p w14:paraId="7B216ABF" w14:textId="77777777" w:rsidR="00915605" w:rsidRDefault="00915605" w:rsidP="00915605">
      <w:pPr>
        <w:spacing w:after="0"/>
        <w:rPr>
          <w:sz w:val="24"/>
          <w:szCs w:val="24"/>
        </w:rPr>
      </w:pPr>
    </w:p>
    <w:p w14:paraId="4C092D94" w14:textId="77777777" w:rsidR="00915605" w:rsidRDefault="00915605" w:rsidP="00915605">
      <w:pPr>
        <w:spacing w:after="0"/>
        <w:rPr>
          <w:sz w:val="24"/>
          <w:szCs w:val="24"/>
        </w:rPr>
      </w:pPr>
    </w:p>
    <w:p w14:paraId="230570FA" w14:textId="77777777" w:rsidR="00915605" w:rsidRPr="008E1B55" w:rsidRDefault="00915605" w:rsidP="008E4E8F">
      <w:pPr>
        <w:spacing w:after="0"/>
        <w:rPr>
          <w:sz w:val="24"/>
          <w:szCs w:val="24"/>
        </w:rPr>
      </w:pPr>
    </w:p>
    <w:p w14:paraId="0C5ECF92" w14:textId="77777777" w:rsidR="001E4D92" w:rsidRDefault="005E6E82" w:rsidP="009614D1">
      <w:pPr>
        <w:spacing w:after="0"/>
        <w:rPr>
          <w:b/>
          <w:i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60F02160" wp14:editId="773D3ECE">
            <wp:extent cx="1836420" cy="2499360"/>
            <wp:effectExtent l="0" t="0" r="0" b="0"/>
            <wp:docPr id="19" name="Picture 19" descr="http://t2.gstatic.com/images?q=tbn:ANd9GcSjdE1w6xI5KPW44iF1GUdBH9GFNPvyIM2gXioXeBBbkBMLi1RSzVMUnkUs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SjdE1w6xI5KPW44iF1GUdBH9GFNPvyIM2gXioXeBBbkBMLi1RSzVMUnkUshQ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C2B9" w14:textId="77777777" w:rsidR="005E6E82" w:rsidRDefault="005E6E82" w:rsidP="009614D1">
      <w:pPr>
        <w:spacing w:after="0"/>
        <w:rPr>
          <w:b/>
          <w:i/>
          <w:sz w:val="24"/>
          <w:szCs w:val="24"/>
          <w:lang w:val="pl-PL"/>
        </w:rPr>
      </w:pPr>
    </w:p>
    <w:p w14:paraId="3E33ECE7" w14:textId="77777777" w:rsidR="005E6E82" w:rsidRPr="00080437" w:rsidRDefault="005E6E82" w:rsidP="009614D1">
      <w:pPr>
        <w:spacing w:after="0"/>
        <w:rPr>
          <w:sz w:val="24"/>
          <w:szCs w:val="24"/>
        </w:rPr>
      </w:pPr>
      <w:r w:rsidRPr="00080437">
        <w:rPr>
          <w:b/>
          <w:i/>
          <w:sz w:val="24"/>
          <w:szCs w:val="24"/>
        </w:rPr>
        <w:t xml:space="preserve">Discovering Polish </w:t>
      </w:r>
      <w:r w:rsidRPr="00080437">
        <w:rPr>
          <w:sz w:val="24"/>
          <w:szCs w:val="24"/>
        </w:rPr>
        <w:t xml:space="preserve">by </w:t>
      </w:r>
      <w:r w:rsidRPr="00080437">
        <w:rPr>
          <w:b/>
          <w:sz w:val="24"/>
          <w:szCs w:val="24"/>
        </w:rPr>
        <w:t>Liliana Madelska</w:t>
      </w:r>
      <w:r w:rsidRPr="00080437">
        <w:rPr>
          <w:sz w:val="24"/>
          <w:szCs w:val="24"/>
        </w:rPr>
        <w:t xml:space="preserve"> &amp; </w:t>
      </w:r>
      <w:r w:rsidRPr="00080437">
        <w:rPr>
          <w:b/>
          <w:sz w:val="24"/>
          <w:szCs w:val="24"/>
        </w:rPr>
        <w:t>Geoffery Schwartz</w:t>
      </w:r>
      <w:r w:rsidRPr="00080437">
        <w:rPr>
          <w:sz w:val="24"/>
          <w:szCs w:val="24"/>
        </w:rPr>
        <w:t>, published by Prolog.</w:t>
      </w:r>
    </w:p>
    <w:p w14:paraId="69142E83" w14:textId="77777777" w:rsidR="005E6E82" w:rsidRDefault="005E6E82" w:rsidP="009614D1">
      <w:pPr>
        <w:spacing w:after="0"/>
        <w:rPr>
          <w:sz w:val="24"/>
          <w:szCs w:val="24"/>
        </w:rPr>
      </w:pPr>
    </w:p>
    <w:p w14:paraId="46493433" w14:textId="69DFA41A" w:rsidR="005E6E82" w:rsidRDefault="005E6E82" w:rsidP="009614D1">
      <w:pPr>
        <w:spacing w:after="0"/>
        <w:rPr>
          <w:sz w:val="24"/>
          <w:szCs w:val="24"/>
        </w:rPr>
      </w:pPr>
      <w:r>
        <w:rPr>
          <w:sz w:val="24"/>
          <w:szCs w:val="24"/>
        </w:rPr>
        <w:t>A guide on</w:t>
      </w:r>
      <w:r w:rsidR="00C108EF">
        <w:rPr>
          <w:sz w:val="24"/>
          <w:szCs w:val="24"/>
        </w:rPr>
        <w:t xml:space="preserve"> grammatical terminology with paradigms</w:t>
      </w:r>
      <w:r>
        <w:rPr>
          <w:sz w:val="24"/>
          <w:szCs w:val="24"/>
        </w:rPr>
        <w:t>:</w:t>
      </w:r>
    </w:p>
    <w:p w14:paraId="016475DA" w14:textId="77777777" w:rsidR="005E6E82" w:rsidRDefault="005E6E82" w:rsidP="009614D1">
      <w:pPr>
        <w:spacing w:after="0"/>
        <w:rPr>
          <w:sz w:val="24"/>
          <w:szCs w:val="24"/>
        </w:rPr>
      </w:pPr>
    </w:p>
    <w:p w14:paraId="0609E033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verbs</w:t>
      </w:r>
    </w:p>
    <w:p w14:paraId="43EABA41" w14:textId="77777777" w:rsidR="005E6E82" w:rsidRP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nouns</w:t>
      </w:r>
    </w:p>
    <w:p w14:paraId="1EF817A8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adjectives</w:t>
      </w:r>
    </w:p>
    <w:p w14:paraId="2EB0398F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pronouns</w:t>
      </w:r>
    </w:p>
    <w:p w14:paraId="399CFF43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numerals</w:t>
      </w:r>
    </w:p>
    <w:p w14:paraId="56F97EC9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adverbs</w:t>
      </w:r>
    </w:p>
    <w:p w14:paraId="3C81CFDE" w14:textId="77777777" w:rsid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conjunctions</w:t>
      </w:r>
    </w:p>
    <w:p w14:paraId="5B10523C" w14:textId="77777777" w:rsidR="005E6E82" w:rsidRPr="005E6E82" w:rsidRDefault="005E6E82" w:rsidP="005E6E82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participles</w:t>
      </w:r>
    </w:p>
    <w:p w14:paraId="1C2FB8CB" w14:textId="77777777" w:rsid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5F80F26B" w14:textId="77777777" w:rsidR="00F616E8" w:rsidRDefault="00F616E8" w:rsidP="009614D1">
      <w:pPr>
        <w:spacing w:after="0"/>
        <w:rPr>
          <w:b/>
          <w:i/>
          <w:sz w:val="24"/>
          <w:szCs w:val="24"/>
        </w:rPr>
      </w:pPr>
    </w:p>
    <w:p w14:paraId="70E0DD57" w14:textId="77777777" w:rsidR="00F616E8" w:rsidRPr="00F616E8" w:rsidRDefault="00F616E8" w:rsidP="009614D1">
      <w:pPr>
        <w:spacing w:after="0"/>
        <w:rPr>
          <w:sz w:val="24"/>
          <w:szCs w:val="24"/>
        </w:rPr>
      </w:pPr>
    </w:p>
    <w:p w14:paraId="6DD0F3EC" w14:textId="5EB99F9A" w:rsidR="005E6E82" w:rsidRPr="005E6E82" w:rsidRDefault="003B600A" w:rsidP="005E6E82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Recommended for Intermediate Polish</w:t>
      </w:r>
    </w:p>
    <w:p w14:paraId="042A9D13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71D88A96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1B498E89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6FEDE2ED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1427910A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4CF3F8AF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4698396D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58DFDAFF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1EE13EA8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422D7A97" w14:textId="77777777" w:rsidR="005E6E82" w:rsidRPr="005E6E82" w:rsidRDefault="005E6E82" w:rsidP="009614D1">
      <w:pPr>
        <w:spacing w:after="0"/>
        <w:rPr>
          <w:b/>
          <w:i/>
          <w:sz w:val="24"/>
          <w:szCs w:val="24"/>
        </w:rPr>
      </w:pPr>
    </w:p>
    <w:p w14:paraId="65C4B83D" w14:textId="77777777" w:rsidR="00E902AF" w:rsidRDefault="009614D1" w:rsidP="009614D1">
      <w:pPr>
        <w:pStyle w:val="ListParagraph"/>
        <w:spacing w:after="0"/>
        <w:ind w:left="0"/>
        <w:jc w:val="both"/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039F6A5D" wp14:editId="15C01946">
            <wp:extent cx="2278380" cy="2278380"/>
            <wp:effectExtent l="0" t="0" r="0" b="7620"/>
            <wp:docPr id="8" name="Picture 8" descr="http://www.sbc.org.pl/image/edition/4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bc.org.pl/image/edition/405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CDDA4" w14:textId="77777777" w:rsidR="009614D1" w:rsidRDefault="009614D1" w:rsidP="009614D1">
      <w:pPr>
        <w:pStyle w:val="ListParagraph"/>
        <w:spacing w:after="0"/>
        <w:ind w:left="0"/>
        <w:jc w:val="both"/>
        <w:rPr>
          <w:sz w:val="24"/>
          <w:szCs w:val="24"/>
          <w:lang w:val="pl-PL"/>
        </w:rPr>
      </w:pPr>
    </w:p>
    <w:p w14:paraId="222FC27C" w14:textId="77777777" w:rsidR="009614D1" w:rsidRDefault="009614D1" w:rsidP="009614D1">
      <w:pPr>
        <w:pStyle w:val="ListParagraph"/>
        <w:spacing w:after="0"/>
        <w:ind w:left="0"/>
        <w:jc w:val="both"/>
        <w:rPr>
          <w:sz w:val="24"/>
          <w:szCs w:val="24"/>
          <w:lang w:val="pl-PL"/>
        </w:rPr>
      </w:pPr>
      <w:r w:rsidRPr="00080437">
        <w:rPr>
          <w:b/>
          <w:i/>
          <w:sz w:val="24"/>
          <w:szCs w:val="24"/>
          <w:lang w:val="pl-PL"/>
        </w:rPr>
        <w:t>Tęczowa gramatyka języka polskiego w tabelach. Rainbow Grammar of Polish in Charts</w:t>
      </w:r>
      <w:r w:rsidRPr="00080437">
        <w:rPr>
          <w:sz w:val="24"/>
          <w:szCs w:val="24"/>
          <w:lang w:val="pl-PL"/>
        </w:rPr>
        <w:t xml:space="preserve"> by</w:t>
      </w:r>
      <w:r w:rsidRPr="009614D1">
        <w:rPr>
          <w:sz w:val="24"/>
          <w:szCs w:val="24"/>
          <w:lang w:val="pl-PL"/>
        </w:rPr>
        <w:t xml:space="preserve"> </w:t>
      </w:r>
      <w:r w:rsidRPr="00C108EF">
        <w:rPr>
          <w:b/>
          <w:sz w:val="24"/>
          <w:szCs w:val="24"/>
          <w:lang w:val="pl-PL"/>
        </w:rPr>
        <w:t>Marcin Maciołek</w:t>
      </w:r>
      <w:r w:rsidRPr="009614D1">
        <w:rPr>
          <w:sz w:val="24"/>
          <w:szCs w:val="24"/>
          <w:lang w:val="pl-PL"/>
        </w:rPr>
        <w:t xml:space="preserve">, published by Szkoła Języka i Kultury Polskiej Uniwersytet </w:t>
      </w:r>
      <w:r w:rsidRPr="009614D1">
        <w:rPr>
          <w:rFonts w:cstheme="minorHAnsi"/>
          <w:sz w:val="24"/>
          <w:szCs w:val="24"/>
          <w:lang w:val="pl-PL"/>
        </w:rPr>
        <w:t>Ś</w:t>
      </w:r>
      <w:r>
        <w:rPr>
          <w:sz w:val="24"/>
          <w:szCs w:val="24"/>
          <w:lang w:val="pl-PL"/>
        </w:rPr>
        <w:t>ląski w Katowicach</w:t>
      </w:r>
    </w:p>
    <w:p w14:paraId="1D44C3B9" w14:textId="77777777" w:rsidR="009614D1" w:rsidRPr="009614D1" w:rsidRDefault="009614D1" w:rsidP="009614D1">
      <w:pPr>
        <w:pStyle w:val="ListParagraph"/>
        <w:spacing w:after="0"/>
        <w:ind w:left="0"/>
        <w:jc w:val="both"/>
        <w:rPr>
          <w:sz w:val="24"/>
          <w:szCs w:val="24"/>
        </w:rPr>
      </w:pPr>
      <w:r w:rsidRPr="009614D1">
        <w:rPr>
          <w:sz w:val="24"/>
          <w:szCs w:val="24"/>
        </w:rPr>
        <w:t>consists of basic charts on:</w:t>
      </w:r>
    </w:p>
    <w:p w14:paraId="72155E48" w14:textId="77777777" w:rsidR="009614D1" w:rsidRDefault="009614D1" w:rsidP="009614D1">
      <w:pPr>
        <w:pStyle w:val="ListParagraph"/>
        <w:spacing w:after="0"/>
        <w:ind w:left="0"/>
        <w:jc w:val="both"/>
        <w:rPr>
          <w:sz w:val="24"/>
          <w:szCs w:val="24"/>
        </w:rPr>
      </w:pPr>
    </w:p>
    <w:p w14:paraId="38CED456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noun declensions</w:t>
      </w:r>
    </w:p>
    <w:p w14:paraId="71B4BB89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adjective declensions</w:t>
      </w:r>
    </w:p>
    <w:p w14:paraId="3D8B5DDF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colors</w:t>
      </w:r>
    </w:p>
    <w:p w14:paraId="269D0B74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geometric figures</w:t>
      </w:r>
    </w:p>
    <w:p w14:paraId="71CD3A01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cardinal numerals</w:t>
      </w:r>
    </w:p>
    <w:p w14:paraId="69372289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ordinal numerals</w:t>
      </w:r>
    </w:p>
    <w:p w14:paraId="0334CA73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collective numerals</w:t>
      </w:r>
    </w:p>
    <w:p w14:paraId="1B4747BD" w14:textId="77777777" w:rsidR="009614D1" w:rsidRDefault="009614D1" w:rsidP="009614D1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time</w:t>
      </w:r>
    </w:p>
    <w:p w14:paraId="1897ECB7" w14:textId="77777777" w:rsidR="00023585" w:rsidRDefault="00023585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1760E4CD" w14:textId="77777777" w:rsidR="00023585" w:rsidRDefault="00023585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6C84F055" w14:textId="7436CD98" w:rsidR="00023585" w:rsidRPr="00F616E8" w:rsidRDefault="00023585" w:rsidP="00F616E8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BA3482">
        <w:rPr>
          <w:sz w:val="24"/>
          <w:szCs w:val="24"/>
          <w:lang w:val="pl-PL"/>
        </w:rPr>
        <w:t>Recommen</w:t>
      </w:r>
      <w:r w:rsidR="00F616E8">
        <w:rPr>
          <w:sz w:val="24"/>
          <w:szCs w:val="24"/>
          <w:lang w:val="pl-PL"/>
        </w:rPr>
        <w:t xml:space="preserve">ded for Elementary Polish </w:t>
      </w:r>
      <w:r w:rsidR="00EF54A1" w:rsidRPr="00F616E8">
        <w:rPr>
          <w:sz w:val="24"/>
          <w:szCs w:val="24"/>
        </w:rPr>
        <w:t xml:space="preserve">&amp; </w:t>
      </w:r>
      <w:r w:rsidR="003B600A" w:rsidRPr="00F616E8">
        <w:rPr>
          <w:sz w:val="24"/>
          <w:szCs w:val="24"/>
        </w:rPr>
        <w:t>as a review for Intermediate Polish</w:t>
      </w:r>
    </w:p>
    <w:p w14:paraId="4304E763" w14:textId="77777777" w:rsidR="00023585" w:rsidRDefault="00023585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2E2D9A35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2681A38B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566BDF7D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0369B001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0891D7EE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5E157676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786E8520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734B73F0" w14:textId="6385E1A9" w:rsidR="00442162" w:rsidRPr="00442162" w:rsidRDefault="00442162" w:rsidP="00442162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095DECA0" wp14:editId="1B569459">
            <wp:extent cx="2286000" cy="3251200"/>
            <wp:effectExtent l="0" t="0" r="0" b="0"/>
            <wp:docPr id="23" name="irc_mi" descr="http://polskikrokpokroku.pl/img/small-tablice-gramatyczne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lskikrokpokroku.pl/img/small-tablice-gramatyczne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AF2A" w14:textId="77777777" w:rsidR="00442162" w:rsidRDefault="00442162" w:rsidP="00442162">
      <w:pPr>
        <w:spacing w:after="0"/>
        <w:jc w:val="both"/>
        <w:rPr>
          <w:sz w:val="24"/>
          <w:szCs w:val="24"/>
        </w:rPr>
      </w:pPr>
    </w:p>
    <w:p w14:paraId="265FFCC8" w14:textId="18704FE4" w:rsidR="00442162" w:rsidRPr="00D17DF3" w:rsidRDefault="00442162" w:rsidP="00442162">
      <w:pPr>
        <w:spacing w:after="0"/>
        <w:jc w:val="both"/>
        <w:rPr>
          <w:sz w:val="24"/>
          <w:szCs w:val="24"/>
        </w:rPr>
      </w:pPr>
      <w:r w:rsidRPr="00D17DF3">
        <w:rPr>
          <w:b/>
          <w:sz w:val="24"/>
          <w:szCs w:val="24"/>
        </w:rPr>
        <w:t xml:space="preserve">Polski, krok po kroku.  </w:t>
      </w:r>
      <w:r w:rsidRPr="00D17DF3">
        <w:rPr>
          <w:b/>
          <w:i/>
          <w:sz w:val="24"/>
          <w:szCs w:val="24"/>
        </w:rPr>
        <w:t>Tablice gramatyczne</w:t>
      </w:r>
      <w:r w:rsidRPr="00D17DF3">
        <w:rPr>
          <w:i/>
          <w:sz w:val="24"/>
          <w:szCs w:val="24"/>
        </w:rPr>
        <w:t xml:space="preserve"> </w:t>
      </w:r>
      <w:r w:rsidRPr="00D17DF3">
        <w:rPr>
          <w:sz w:val="24"/>
          <w:szCs w:val="24"/>
        </w:rPr>
        <w:t xml:space="preserve">by </w:t>
      </w:r>
      <w:r w:rsidRPr="00D17DF3">
        <w:rPr>
          <w:b/>
          <w:sz w:val="24"/>
          <w:szCs w:val="24"/>
        </w:rPr>
        <w:t>I</w:t>
      </w:r>
      <w:r w:rsidRPr="00D17DF3">
        <w:rPr>
          <w:rStyle w:val="st"/>
          <w:rFonts w:eastAsia="Times New Roman" w:cs="Times New Roman"/>
          <w:b/>
          <w:sz w:val="24"/>
          <w:szCs w:val="24"/>
        </w:rPr>
        <w:t>wona Stempek</w:t>
      </w:r>
      <w:r w:rsidRPr="00D17DF3">
        <w:rPr>
          <w:rStyle w:val="st"/>
          <w:rFonts w:eastAsia="Times New Roman" w:cs="Times New Roman"/>
          <w:sz w:val="24"/>
          <w:szCs w:val="24"/>
        </w:rPr>
        <w:t xml:space="preserve"> &amp; </w:t>
      </w:r>
      <w:r w:rsidRPr="00D17DF3">
        <w:rPr>
          <w:rStyle w:val="st"/>
          <w:rFonts w:eastAsia="Times New Roman" w:cs="Times New Roman"/>
          <w:b/>
          <w:sz w:val="24"/>
          <w:szCs w:val="24"/>
        </w:rPr>
        <w:t>Anna Stelmach</w:t>
      </w:r>
      <w:r w:rsidR="00D17DF3" w:rsidRPr="00D17DF3">
        <w:rPr>
          <w:rStyle w:val="st"/>
          <w:rFonts w:eastAsia="Times New Roman" w:cs="Times New Roman"/>
          <w:b/>
          <w:sz w:val="24"/>
          <w:szCs w:val="24"/>
        </w:rPr>
        <w:t xml:space="preserve">, </w:t>
      </w:r>
      <w:r w:rsidR="00D17DF3" w:rsidRPr="00D17DF3">
        <w:rPr>
          <w:rStyle w:val="st"/>
          <w:rFonts w:eastAsia="Times New Roman" w:cs="Times New Roman"/>
          <w:sz w:val="24"/>
          <w:szCs w:val="24"/>
        </w:rPr>
        <w:t>published by Glosssa.</w:t>
      </w:r>
    </w:p>
    <w:p w14:paraId="222F0D9A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135E3A70" w14:textId="77777777" w:rsidR="00D17DF3" w:rsidRPr="00D17DF3" w:rsidRDefault="00D17DF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593CE619" w14:textId="337A3229" w:rsidR="00D17DF3" w:rsidRP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  <w:r w:rsidRPr="00D17DF3">
        <w:rPr>
          <w:rFonts w:eastAsia="Times New Roman" w:cs="Times New Roman"/>
          <w:b/>
          <w:i/>
          <w:sz w:val="24"/>
          <w:szCs w:val="24"/>
        </w:rPr>
        <w:t xml:space="preserve">Polski, krok po kroku. </w:t>
      </w:r>
      <w:r w:rsidR="00442162" w:rsidRPr="00D17DF3">
        <w:rPr>
          <w:rFonts w:eastAsia="Times New Roman" w:cs="Times New Roman"/>
          <w:b/>
          <w:i/>
          <w:sz w:val="24"/>
          <w:szCs w:val="24"/>
        </w:rPr>
        <w:t>Tablice gramatyczne</w:t>
      </w:r>
      <w:r w:rsidR="00442162" w:rsidRPr="00D17DF3">
        <w:rPr>
          <w:rFonts w:eastAsia="Times New Roman" w:cs="Times New Roman"/>
          <w:sz w:val="24"/>
          <w:szCs w:val="24"/>
        </w:rPr>
        <w:t xml:space="preserve"> is a set o</w:t>
      </w:r>
      <w:r w:rsidRPr="00D17DF3">
        <w:rPr>
          <w:rFonts w:eastAsia="Times New Roman" w:cs="Times New Roman"/>
          <w:sz w:val="24"/>
          <w:szCs w:val="24"/>
        </w:rPr>
        <w:t>f</w:t>
      </w:r>
      <w:r w:rsidR="008E1B55">
        <w:rPr>
          <w:rFonts w:eastAsia="Times New Roman" w:cs="Times New Roman"/>
          <w:sz w:val="24"/>
          <w:szCs w:val="24"/>
        </w:rPr>
        <w:t xml:space="preserve"> large</w:t>
      </w:r>
      <w:r w:rsidRPr="00D17DF3">
        <w:rPr>
          <w:rFonts w:eastAsia="Times New Roman" w:cs="Times New Roman"/>
          <w:sz w:val="24"/>
          <w:szCs w:val="24"/>
        </w:rPr>
        <w:t xml:space="preserve"> 34 charts of key grammar topics</w:t>
      </w:r>
      <w:r w:rsidR="00442162" w:rsidRPr="00D17DF3">
        <w:rPr>
          <w:rFonts w:eastAsia="Times New Roman" w:cs="Times New Roman"/>
          <w:sz w:val="24"/>
          <w:szCs w:val="24"/>
        </w:rPr>
        <w:t xml:space="preserve"> from the Polish language pres</w:t>
      </w:r>
      <w:r w:rsidRPr="00D17DF3">
        <w:rPr>
          <w:rFonts w:eastAsia="Times New Roman" w:cs="Times New Roman"/>
          <w:sz w:val="24"/>
          <w:szCs w:val="24"/>
        </w:rPr>
        <w:t>ented in a</w:t>
      </w:r>
      <w:r>
        <w:rPr>
          <w:rFonts w:eastAsia="Times New Roman" w:cs="Times New Roman"/>
          <w:sz w:val="24"/>
          <w:szCs w:val="24"/>
        </w:rPr>
        <w:t xml:space="preserve"> very</w:t>
      </w:r>
      <w:r w:rsidRPr="00D17DF3">
        <w:rPr>
          <w:rFonts w:eastAsia="Times New Roman" w:cs="Times New Roman"/>
          <w:sz w:val="24"/>
          <w:szCs w:val="24"/>
        </w:rPr>
        <w:t xml:space="preserve"> clear way. The charts</w:t>
      </w:r>
      <w:r w:rsidR="00442162" w:rsidRPr="00D17DF3">
        <w:rPr>
          <w:rFonts w:eastAsia="Times New Roman" w:cs="Times New Roman"/>
          <w:sz w:val="24"/>
          <w:szCs w:val="24"/>
        </w:rPr>
        <w:t xml:space="preserve"> fa</w:t>
      </w:r>
      <w:r w:rsidRPr="00D17DF3">
        <w:rPr>
          <w:rFonts w:eastAsia="Times New Roman" w:cs="Times New Roman"/>
          <w:sz w:val="24"/>
          <w:szCs w:val="24"/>
        </w:rPr>
        <w:t>cilitate acquiring all the topics</w:t>
      </w:r>
      <w:r w:rsidR="00442162" w:rsidRPr="00D17DF3">
        <w:rPr>
          <w:rFonts w:eastAsia="Times New Roman" w:cs="Times New Roman"/>
          <w:sz w:val="24"/>
          <w:szCs w:val="24"/>
        </w:rPr>
        <w:t xml:space="preserve"> of grammar such as</w:t>
      </w:r>
      <w:r w:rsidRPr="00D17DF3">
        <w:rPr>
          <w:rFonts w:eastAsia="Times New Roman" w:cs="Times New Roman"/>
          <w:sz w:val="24"/>
          <w:szCs w:val="24"/>
        </w:rPr>
        <w:t>:</w:t>
      </w:r>
      <w:r w:rsidR="00442162" w:rsidRPr="00D17DF3">
        <w:rPr>
          <w:rFonts w:eastAsia="Times New Roman" w:cs="Times New Roman"/>
          <w:sz w:val="24"/>
          <w:szCs w:val="24"/>
        </w:rPr>
        <w:t xml:space="preserve"> cases, conjugations, tenses, aspects, verbs of motion, static and dynamic prepositions, numerals</w:t>
      </w:r>
      <w:r>
        <w:rPr>
          <w:rFonts w:eastAsia="Times New Roman" w:cs="Times New Roman"/>
          <w:sz w:val="24"/>
          <w:szCs w:val="24"/>
        </w:rPr>
        <w:t xml:space="preserve">, </w:t>
      </w:r>
      <w:r w:rsidR="00442162" w:rsidRPr="00D17DF3">
        <w:rPr>
          <w:rFonts w:eastAsia="Times New Roman" w:cs="Times New Roman"/>
          <w:sz w:val="24"/>
          <w:szCs w:val="24"/>
        </w:rPr>
        <w:t>comparative/sup</w:t>
      </w:r>
      <w:r>
        <w:rPr>
          <w:rFonts w:eastAsia="Times New Roman" w:cs="Times New Roman"/>
          <w:sz w:val="24"/>
          <w:szCs w:val="24"/>
        </w:rPr>
        <w:t>erlative forms of adjectives and</w:t>
      </w:r>
      <w:r w:rsidR="00442162" w:rsidRPr="00D17DF3">
        <w:rPr>
          <w:rFonts w:eastAsia="Times New Roman" w:cs="Times New Roman"/>
          <w:sz w:val="24"/>
          <w:szCs w:val="24"/>
        </w:rPr>
        <w:t xml:space="preserve"> adverbs. </w:t>
      </w:r>
    </w:p>
    <w:p w14:paraId="3A8F1D25" w14:textId="77777777" w:rsid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51C325EA" w14:textId="77777777" w:rsidR="008E1B55" w:rsidRPr="00D17DF3" w:rsidRDefault="008E1B55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41A1E632" w14:textId="30915052" w:rsidR="00D17DF3" w:rsidRPr="00D17DF3" w:rsidRDefault="008E1B55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All the grammar explanations are given in Polish. </w:t>
      </w:r>
    </w:p>
    <w:p w14:paraId="4E4CA185" w14:textId="77777777" w:rsid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6CDD52F1" w14:textId="77777777" w:rsid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01C3C969" w14:textId="77777777" w:rsidR="00D17DF3" w:rsidRP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6F0FCE68" w14:textId="0E9CEE3C" w:rsidR="00D17DF3" w:rsidRPr="00D17DF3" w:rsidRDefault="00D17DF3" w:rsidP="00D17DF3">
      <w:pPr>
        <w:pStyle w:val="ListParagraph"/>
        <w:numPr>
          <w:ilvl w:val="0"/>
          <w:numId w:val="3"/>
        </w:numPr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  <w:r w:rsidRPr="00D17DF3">
        <w:rPr>
          <w:rFonts w:eastAsia="Times New Roman" w:cs="Times New Roman"/>
          <w:sz w:val="24"/>
          <w:szCs w:val="24"/>
        </w:rPr>
        <w:t>Recommended for Beginning &amp; Intermediate Learners of Polish language.</w:t>
      </w:r>
    </w:p>
    <w:p w14:paraId="0229946E" w14:textId="5B16DDFF" w:rsidR="00442162" w:rsidRPr="00D17DF3" w:rsidRDefault="00D17DF3" w:rsidP="00D17DF3">
      <w:pPr>
        <w:spacing w:after="0"/>
        <w:jc w:val="both"/>
        <w:rPr>
          <w:rFonts w:eastAsia="Times New Roman" w:cs="Times New Roman"/>
          <w:sz w:val="24"/>
          <w:szCs w:val="24"/>
        </w:rPr>
      </w:pPr>
      <w:r w:rsidRPr="00D17DF3">
        <w:rPr>
          <w:rFonts w:eastAsia="Times New Roman" w:cs="Times New Roman"/>
          <w:sz w:val="24"/>
          <w:szCs w:val="24"/>
        </w:rPr>
        <w:t xml:space="preserve"> </w:t>
      </w:r>
    </w:p>
    <w:p w14:paraId="2AF95719" w14:textId="77777777" w:rsidR="00D17DF3" w:rsidRPr="00D17DF3" w:rsidRDefault="00D17DF3" w:rsidP="00D17DF3">
      <w:pPr>
        <w:spacing w:after="0"/>
        <w:jc w:val="both"/>
        <w:rPr>
          <w:sz w:val="24"/>
          <w:szCs w:val="24"/>
        </w:rPr>
      </w:pPr>
    </w:p>
    <w:p w14:paraId="102FFE61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1C3E8E7C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26ECDADA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6794B2B0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4E97ED71" w14:textId="77777777" w:rsidR="00442162" w:rsidRDefault="00442162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740DC198" w14:textId="77777777" w:rsidR="00780279" w:rsidRPr="00080437" w:rsidRDefault="00780279" w:rsidP="00780279">
      <w:pPr>
        <w:tabs>
          <w:tab w:val="left" w:pos="2256"/>
        </w:tabs>
        <w:spacing w:before="100" w:beforeAutospacing="1" w:after="100" w:afterAutospacing="1" w:line="240" w:lineRule="auto"/>
        <w:rPr>
          <w:rFonts w:eastAsia="Times New Roman" w:cs="Times New Roman"/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80437">
        <w:rPr>
          <w:rFonts w:eastAsia="Times New Roman" w:cs="Times New Roman"/>
          <w:b/>
          <w:color w:val="FF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WRITING TEXTS</w:t>
      </w:r>
    </w:p>
    <w:p w14:paraId="4EC8D775" w14:textId="77777777" w:rsidR="00780279" w:rsidRDefault="00780279" w:rsidP="00780279">
      <w:pPr>
        <w:tabs>
          <w:tab w:val="left" w:pos="22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FE8B6F" w14:textId="77777777" w:rsidR="00780279" w:rsidRPr="000A5399" w:rsidRDefault="00780279" w:rsidP="00780279">
      <w:pPr>
        <w:tabs>
          <w:tab w:val="left" w:pos="22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9661B5" wp14:editId="752F16F8">
            <wp:extent cx="2438400" cy="3508490"/>
            <wp:effectExtent l="0" t="0" r="0" b="0"/>
            <wp:docPr id="20" name="Picture 20" descr="C:\Users\annagb\Downloads\61417-oswoic-tekst-andrzej-rusz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61417-oswoic-tekst-andrzej-ruszer-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45" cy="35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537D255" w14:textId="77777777" w:rsidR="00780279" w:rsidRDefault="00780279" w:rsidP="0078027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CB269" w14:textId="77777777" w:rsidR="00780279" w:rsidRPr="00833F55" w:rsidRDefault="00780279" w:rsidP="007802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80437"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  <w:t>Oswoić  tekst.  Podręcznik kompozycji i redakcji testów użytkowych</w:t>
      </w:r>
      <w:r w:rsidRPr="00080437">
        <w:rPr>
          <w:rFonts w:ascii="Times New Roman" w:eastAsia="Times New Roman" w:hAnsi="Times New Roman" w:cs="Times New Roman"/>
          <w:i/>
          <w:sz w:val="24"/>
          <w:szCs w:val="24"/>
          <w:lang w:val="pl-PL"/>
        </w:rPr>
        <w:t xml:space="preserve">  by </w:t>
      </w:r>
      <w:r w:rsidRPr="00080437"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  <w:t>Andrzej Ruszer</w:t>
      </w:r>
      <w:r w:rsidRPr="00080437">
        <w:rPr>
          <w:rFonts w:ascii="Times New Roman" w:eastAsia="Times New Roman" w:hAnsi="Times New Roman" w:cs="Times New Roman"/>
          <w:i/>
          <w:sz w:val="24"/>
          <w:szCs w:val="24"/>
          <w:lang w:val="pl-PL"/>
        </w:rPr>
        <w:t xml:space="preserve"> </w:t>
      </w:r>
      <w:r w:rsidRPr="00080437">
        <w:rPr>
          <w:rFonts w:ascii="Times New Roman" w:eastAsia="Times New Roman" w:hAnsi="Times New Roman" w:cs="Times New Roman"/>
          <w:sz w:val="24"/>
          <w:szCs w:val="24"/>
          <w:lang w:val="pl-PL"/>
        </w:rPr>
        <w:t>shows</w:t>
      </w:r>
      <w:r w:rsidRPr="00833F55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how to write:</w:t>
      </w:r>
    </w:p>
    <w:p w14:paraId="35A55471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Thank you notes</w:t>
      </w:r>
    </w:p>
    <w:p w14:paraId="22A534EA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Invitations</w:t>
      </w:r>
    </w:p>
    <w:p w14:paraId="36EBC1E3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Complaints</w:t>
      </w:r>
    </w:p>
    <w:p w14:paraId="0D79E2E1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Ads</w:t>
      </w:r>
    </w:p>
    <w:p w14:paraId="18019B2C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Arguments</w:t>
      </w:r>
    </w:p>
    <w:p w14:paraId="10AA9AC3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Film reviews</w:t>
      </w:r>
    </w:p>
    <w:p w14:paraId="7BFFF205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Book reviews</w:t>
      </w:r>
    </w:p>
    <w:p w14:paraId="24F49916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Biographical notes</w:t>
      </w:r>
    </w:p>
    <w:p w14:paraId="56A1B0CA" w14:textId="77777777" w:rsidR="00780279" w:rsidRDefault="00780279" w:rsidP="00780279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 of an object</w:t>
      </w:r>
    </w:p>
    <w:p w14:paraId="26058902" w14:textId="27DD3EA7" w:rsidR="001431E2" w:rsidRDefault="00780279" w:rsidP="001431E2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 of a painting</w:t>
      </w:r>
    </w:p>
    <w:p w14:paraId="6BD152AC" w14:textId="77777777" w:rsidR="001431E2" w:rsidRDefault="001431E2" w:rsidP="001431E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5D9196" w14:textId="77777777" w:rsidR="001431E2" w:rsidRDefault="001431E2" w:rsidP="001431E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E94E98" w14:textId="77777777" w:rsidR="00780279" w:rsidRPr="001431E2" w:rsidRDefault="00780279" w:rsidP="001431E2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31E2">
        <w:rPr>
          <w:rFonts w:ascii="Times New Roman" w:eastAsia="Times New Roman" w:hAnsi="Times New Roman" w:cs="Times New Roman"/>
          <w:sz w:val="24"/>
          <w:szCs w:val="24"/>
        </w:rPr>
        <w:t>Recommended for Polish Composition &amp; Conversation classes.</w:t>
      </w:r>
    </w:p>
    <w:p w14:paraId="3178CE26" w14:textId="77777777" w:rsidR="00780279" w:rsidRDefault="00780279" w:rsidP="0078027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8952BD" w14:textId="77777777" w:rsidR="00780279" w:rsidRDefault="00780279" w:rsidP="0078027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76A3AF" w14:textId="75BC8C0A" w:rsidR="008900C5" w:rsidRDefault="008900C5" w:rsidP="008900C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READING &amp; WRITING</w:t>
      </w:r>
    </w:p>
    <w:p w14:paraId="50054889" w14:textId="77777777" w:rsidR="008900C5" w:rsidRDefault="008900C5" w:rsidP="008900C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3C2933E1" w14:textId="1FD6E348" w:rsidR="00D17B37" w:rsidRPr="00D17B37" w:rsidRDefault="00D17B37" w:rsidP="00D17B37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3B80972" w14:textId="78C45AA8" w:rsidR="00D17B37" w:rsidRPr="00D17B37" w:rsidRDefault="00D17B37" w:rsidP="00D17B37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</w:rPr>
        <w:drawing>
          <wp:inline distT="0" distB="0" distL="0" distR="0" wp14:anchorId="446A46C1" wp14:editId="4D19FB23">
            <wp:extent cx="2245360" cy="3169920"/>
            <wp:effectExtent l="0" t="0" r="0" b="5080"/>
            <wp:docPr id="26" name="Picture 5" descr="to czyta, nie błądzi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 czyta, nie błądzi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C18C" w14:textId="77777777" w:rsidR="00D17B37" w:rsidRDefault="00D17B37" w:rsidP="008900C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B732225" w14:textId="77777777" w:rsidR="00610AC4" w:rsidRDefault="00610AC4" w:rsidP="008900C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071E386" w14:textId="0CED2AE5" w:rsidR="00B03E5F" w:rsidRDefault="00B03E5F" w:rsidP="008900C5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The book </w:t>
      </w:r>
      <w:r w:rsidRPr="00610AC4">
        <w:rPr>
          <w:rFonts w:eastAsia="Times New Roman" w:cs="Times New Roman"/>
          <w:b/>
          <w:i/>
          <w:sz w:val="24"/>
          <w:szCs w:val="24"/>
        </w:rPr>
        <w:t>Kto czyta nie b</w:t>
      </w:r>
      <w:r w:rsidRPr="00610AC4">
        <w:rPr>
          <w:rFonts w:eastAsia="Times New Roman" w:cs="Times New Roman"/>
          <w:b/>
          <w:i/>
          <w:sz w:val="24"/>
          <w:szCs w:val="24"/>
          <w:lang w:val="pl-PL"/>
        </w:rPr>
        <w:t>łądzi</w:t>
      </w:r>
      <w:r>
        <w:rPr>
          <w:rFonts w:eastAsia="Times New Roman" w:cs="Times New Roman"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by </w:t>
      </w:r>
      <w:r w:rsidRPr="00610AC4">
        <w:rPr>
          <w:rFonts w:eastAsia="Times New Roman" w:cs="Times New Roman"/>
          <w:b/>
          <w:sz w:val="24"/>
          <w:szCs w:val="24"/>
        </w:rPr>
        <w:t>Anna Seretny</w:t>
      </w:r>
      <w:r>
        <w:rPr>
          <w:rFonts w:eastAsia="Times New Roman" w:cs="Times New Roman"/>
          <w:sz w:val="24"/>
          <w:szCs w:val="24"/>
        </w:rPr>
        <w:t xml:space="preserve">  has 8 units composed of </w:t>
      </w:r>
      <w:r w:rsidR="00610AC4">
        <w:rPr>
          <w:rFonts w:eastAsia="Times New Roman" w:cs="Times New Roman"/>
          <w:sz w:val="24"/>
          <w:szCs w:val="24"/>
        </w:rPr>
        <w:t xml:space="preserve">several </w:t>
      </w:r>
      <w:r>
        <w:rPr>
          <w:rFonts w:eastAsia="Times New Roman" w:cs="Times New Roman"/>
          <w:sz w:val="24"/>
          <w:szCs w:val="24"/>
        </w:rPr>
        <w:t>r</w:t>
      </w:r>
      <w:r w:rsidR="00610AC4">
        <w:rPr>
          <w:rFonts w:eastAsia="Times New Roman" w:cs="Times New Roman"/>
          <w:sz w:val="24"/>
          <w:szCs w:val="24"/>
        </w:rPr>
        <w:t xml:space="preserve">eading texts on </w:t>
      </w:r>
      <w:r>
        <w:rPr>
          <w:rFonts w:eastAsia="Times New Roman" w:cs="Times New Roman"/>
          <w:sz w:val="24"/>
          <w:szCs w:val="24"/>
        </w:rPr>
        <w:t>such</w:t>
      </w:r>
      <w:r w:rsidR="00610AC4">
        <w:rPr>
          <w:rFonts w:eastAsia="Times New Roman" w:cs="Times New Roman"/>
          <w:sz w:val="24"/>
          <w:szCs w:val="24"/>
        </w:rPr>
        <w:t xml:space="preserve"> topics</w:t>
      </w:r>
      <w:r>
        <w:rPr>
          <w:rFonts w:eastAsia="Times New Roman" w:cs="Times New Roman"/>
          <w:sz w:val="24"/>
          <w:szCs w:val="24"/>
        </w:rPr>
        <w:t xml:space="preserve"> as: cultural differences, language, education, interests, health, nature, travels, 20th century.  The readings are complemented with a set of exercises</w:t>
      </w:r>
      <w:r w:rsidR="00610AC4">
        <w:rPr>
          <w:rFonts w:eastAsia="Times New Roman" w:cs="Times New Roman"/>
          <w:sz w:val="24"/>
          <w:szCs w:val="24"/>
        </w:rPr>
        <w:t xml:space="preserve"> aimed</w:t>
      </w:r>
      <w:r>
        <w:rPr>
          <w:rFonts w:eastAsia="Times New Roman" w:cs="Times New Roman"/>
          <w:sz w:val="24"/>
          <w:szCs w:val="24"/>
        </w:rPr>
        <w:t xml:space="preserve"> to develop and</w:t>
      </w:r>
      <w:r w:rsidR="00610AC4">
        <w:rPr>
          <w:rFonts w:eastAsia="Times New Roman" w:cs="Times New Roman"/>
          <w:sz w:val="24"/>
          <w:szCs w:val="24"/>
        </w:rPr>
        <w:t xml:space="preserve"> master discussion, argumentations, and writing.</w:t>
      </w:r>
    </w:p>
    <w:p w14:paraId="788B00D8" w14:textId="535EC1A4" w:rsidR="00D17B37" w:rsidRDefault="00610AC4" w:rsidP="008900C5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</w:p>
    <w:p w14:paraId="7D7D84DB" w14:textId="77777777" w:rsidR="00610AC4" w:rsidRDefault="00610AC4" w:rsidP="008900C5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</w:p>
    <w:p w14:paraId="4A0751AE" w14:textId="77777777" w:rsidR="006503F1" w:rsidRDefault="006503F1" w:rsidP="008900C5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</w:p>
    <w:p w14:paraId="6FDB3567" w14:textId="7E32584B" w:rsidR="00610AC4" w:rsidRDefault="00610AC4" w:rsidP="006503F1">
      <w:pPr>
        <w:pStyle w:val="ListParagraph"/>
        <w:numPr>
          <w:ilvl w:val="0"/>
          <w:numId w:val="15"/>
        </w:numPr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  <w:r w:rsidRPr="006503F1">
        <w:rPr>
          <w:rFonts w:eastAsia="Times New Roman" w:cs="Times New Roman"/>
          <w:sz w:val="24"/>
          <w:szCs w:val="24"/>
        </w:rPr>
        <w:t xml:space="preserve">The book is recommended for the Polish Composition &amp; Conversation classes. </w:t>
      </w:r>
    </w:p>
    <w:p w14:paraId="72EE6247" w14:textId="77777777" w:rsidR="00522C06" w:rsidRDefault="00522C06" w:rsidP="00522C06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3E3D2C17" w14:textId="77777777" w:rsidR="00522C06" w:rsidRDefault="00522C06" w:rsidP="00522C06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4EF24289" w14:textId="61430540" w:rsidR="006503F1" w:rsidRDefault="006503F1" w:rsidP="006503F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987243" wp14:editId="763EC61C">
            <wp:extent cx="2214880" cy="3169920"/>
            <wp:effectExtent l="0" t="0" r="0" b="5080"/>
            <wp:docPr id="28" name="Picture 9" descr="er aspera ad astra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r aspera ad astra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7543" w14:textId="77777777" w:rsidR="00180764" w:rsidRDefault="00180764" w:rsidP="006503F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618A3380" w14:textId="77777777" w:rsidR="00180764" w:rsidRDefault="00180764" w:rsidP="006503F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432883B" w14:textId="77777777" w:rsidR="00180764" w:rsidRDefault="00180764" w:rsidP="00180764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6326B67B" w14:textId="783C551E" w:rsidR="00180764" w:rsidRPr="00180764" w:rsidRDefault="00180764" w:rsidP="00180764">
      <w:pPr>
        <w:spacing w:after="0"/>
        <w:jc w:val="both"/>
        <w:rPr>
          <w:rFonts w:eastAsia="Times New Roman" w:cs="Times New Roman"/>
          <w:sz w:val="24"/>
          <w:szCs w:val="24"/>
        </w:rPr>
      </w:pPr>
      <w:r w:rsidRPr="00180764">
        <w:rPr>
          <w:rFonts w:eastAsia="Times New Roman" w:cs="Times New Roman"/>
          <w:sz w:val="24"/>
          <w:szCs w:val="24"/>
        </w:rPr>
        <w:t xml:space="preserve">The book </w:t>
      </w:r>
      <w:r w:rsidRPr="00180764">
        <w:rPr>
          <w:rFonts w:eastAsia="Times New Roman" w:cs="Times New Roman"/>
          <w:b/>
          <w:i/>
          <w:sz w:val="24"/>
          <w:szCs w:val="24"/>
        </w:rPr>
        <w:t>Per aspera ad astra</w:t>
      </w:r>
      <w:r w:rsidRPr="00180764">
        <w:rPr>
          <w:rFonts w:eastAsia="Times New Roman" w:cs="Times New Roman"/>
          <w:sz w:val="24"/>
          <w:szCs w:val="24"/>
        </w:rPr>
        <w:t xml:space="preserve"> by </w:t>
      </w:r>
      <w:r w:rsidRPr="00180764">
        <w:rPr>
          <w:rFonts w:eastAsia="Times New Roman" w:cs="Times New Roman"/>
          <w:b/>
          <w:sz w:val="24"/>
          <w:szCs w:val="24"/>
        </w:rPr>
        <w:t>Anna Seretny</w:t>
      </w:r>
      <w:r>
        <w:rPr>
          <w:rFonts w:eastAsia="Times New Roman" w:cs="Times New Roman"/>
          <w:sz w:val="24"/>
          <w:szCs w:val="24"/>
        </w:rPr>
        <w:t xml:space="preserve">  </w:t>
      </w:r>
      <w:r w:rsidRPr="00180764">
        <w:rPr>
          <w:rFonts w:eastAsia="Times New Roman" w:cs="Times New Roman"/>
          <w:sz w:val="24"/>
          <w:szCs w:val="24"/>
        </w:rPr>
        <w:t>has 8 units on such topics as: family, work, health, food, addictions, crime, media, advertisements.  Each unit offers several reading texts with exercises aimed at mastering idiomatic expressions, synonyms, antonyms, and</w:t>
      </w:r>
      <w:r>
        <w:rPr>
          <w:rFonts w:eastAsia="Times New Roman" w:cs="Times New Roman"/>
          <w:sz w:val="24"/>
          <w:szCs w:val="24"/>
        </w:rPr>
        <w:t xml:space="preserve"> the art of writing </w:t>
      </w:r>
      <w:r w:rsidRPr="00180764">
        <w:rPr>
          <w:rFonts w:eastAsia="Times New Roman" w:cs="Times New Roman"/>
          <w:sz w:val="24"/>
          <w:szCs w:val="24"/>
        </w:rPr>
        <w:t xml:space="preserve">brief compositions. </w:t>
      </w:r>
    </w:p>
    <w:p w14:paraId="0DE69D21" w14:textId="77777777" w:rsidR="00180764" w:rsidRPr="006503F1" w:rsidRDefault="00180764" w:rsidP="006503F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79CB26B" w14:textId="77777777" w:rsidR="00610AC4" w:rsidRPr="00B03E5F" w:rsidRDefault="00610AC4" w:rsidP="00610AC4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709280AE" w14:textId="77777777" w:rsidR="00B03E5F" w:rsidRDefault="00B03E5F" w:rsidP="008900C5">
      <w:pPr>
        <w:pStyle w:val="ListParagraph"/>
        <w:spacing w:after="0"/>
        <w:ind w:left="0"/>
        <w:jc w:val="both"/>
        <w:rPr>
          <w:b/>
          <w:i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5D7535D" w14:textId="77777777" w:rsidR="00522C06" w:rsidRPr="00522C06" w:rsidRDefault="00522C06" w:rsidP="008900C5">
      <w:pPr>
        <w:pStyle w:val="ListParagraph"/>
        <w:spacing w:after="0"/>
        <w:ind w:left="0"/>
        <w:jc w:val="both"/>
        <w:rPr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0A5C7CB" w14:textId="77777777" w:rsidR="00522C06" w:rsidRDefault="00522C06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0DD9536" w14:textId="77777777" w:rsidR="00180764" w:rsidRDefault="00180764" w:rsidP="00180764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</w:p>
    <w:p w14:paraId="4FB1E1E7" w14:textId="59BCED9E" w:rsidR="00180764" w:rsidRDefault="001431E2" w:rsidP="00180764">
      <w:pPr>
        <w:pStyle w:val="ListParagraph"/>
        <w:numPr>
          <w:ilvl w:val="0"/>
          <w:numId w:val="15"/>
        </w:numPr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This</w:t>
      </w:r>
      <w:r w:rsidR="00180764" w:rsidRPr="006503F1">
        <w:rPr>
          <w:rFonts w:eastAsia="Times New Roman" w:cs="Times New Roman"/>
          <w:sz w:val="24"/>
          <w:szCs w:val="24"/>
        </w:rPr>
        <w:t xml:space="preserve"> book is recommended for the Polish Composition &amp; Conversation classes. </w:t>
      </w:r>
    </w:p>
    <w:p w14:paraId="763437FA" w14:textId="77777777" w:rsidR="00180764" w:rsidRDefault="00180764" w:rsidP="00180764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3D727152" w14:textId="73FB9B88" w:rsidR="00A02DEF" w:rsidRPr="00A02DEF" w:rsidRDefault="00A02DEF" w:rsidP="00A02DEF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</w:rPr>
        <w:lastRenderedPageBreak/>
        <w:drawing>
          <wp:inline distT="0" distB="0" distL="0" distR="0" wp14:anchorId="779F8306" wp14:editId="43F047B4">
            <wp:extent cx="2540000" cy="3444240"/>
            <wp:effectExtent l="0" t="0" r="0" b="10160"/>
            <wp:docPr id="25" name="Picture 1" descr="a łamach prasy.  Poziom zaawansowany C2. Część 1 - Kubiak Bogusław">
              <a:hlinkClick xmlns:a="http://schemas.openxmlformats.org/drawingml/2006/main" r:id="rId45" tooltip="&quot;Na łamach prasy.  Poziom zaawansowany C2. Część 1 - Kubiak Bogusław - duży obraz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łamach prasy.  Poziom zaawansowany C2. Część 1 - Kubiak Bogusław">
                      <a:hlinkClick r:id="rId45" tooltip="&quot;Na łamach prasy.  Poziom zaawansowany C2. Część 1 - Kubiak Bogusław - duży obraz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6E0D" w14:textId="77777777" w:rsidR="00180764" w:rsidRDefault="00180764" w:rsidP="00180764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168A93C4" w14:textId="77777777" w:rsidR="00A02DEF" w:rsidRDefault="00A02DEF" w:rsidP="00180764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5D537448" w14:textId="37EB25ED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 xml:space="preserve">Na łamach prasy, cz.1 </w:t>
      </w:r>
      <w:r>
        <w:rPr>
          <w:rFonts w:eastAsia="Times New Roman" w:cs="Times New Roman"/>
          <w:sz w:val="24"/>
          <w:szCs w:val="24"/>
        </w:rPr>
        <w:t xml:space="preserve">written by Bogusław Kubiak </w:t>
      </w:r>
    </w:p>
    <w:p w14:paraId="3C3427E4" w14:textId="77777777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4C330794" w14:textId="24CE9043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book offers 13 units on various topics to develop:</w:t>
      </w:r>
    </w:p>
    <w:p w14:paraId="754C67CE" w14:textId="77777777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6664B079" w14:textId="24662C71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- speaking (situational dialogues, monologues, discussions, description of images)  </w:t>
      </w:r>
    </w:p>
    <w:p w14:paraId="7750FDD0" w14:textId="34D2EE1E" w:rsid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  writing (letters, invitations, requests, ads,  instructions, notes, short compositions, crossword puzzles)</w:t>
      </w:r>
    </w:p>
    <w:p w14:paraId="531AD59B" w14:textId="70C1BCF8" w:rsidR="00A02DEF" w:rsidRPr="00A02DEF" w:rsidRDefault="00A02DEF" w:rsidP="00A02DE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  reading  (</w:t>
      </w:r>
      <w:r w:rsidR="00ED73E5">
        <w:rPr>
          <w:rFonts w:eastAsia="Times New Roman" w:cs="Times New Roman"/>
          <w:sz w:val="24"/>
          <w:szCs w:val="24"/>
        </w:rPr>
        <w:t xml:space="preserve">proverbs, </w:t>
      </w:r>
      <w:r>
        <w:rPr>
          <w:rFonts w:eastAsia="Times New Roman" w:cs="Times New Roman"/>
          <w:sz w:val="24"/>
          <w:szCs w:val="24"/>
        </w:rPr>
        <w:t xml:space="preserve">idiomatic phrases, synonyms, antonyms, official &amp; unofficial language, humor in Polish) </w:t>
      </w:r>
    </w:p>
    <w:p w14:paraId="65A0E331" w14:textId="77777777" w:rsidR="00A02DEF" w:rsidRDefault="00A02DEF" w:rsidP="00180764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3F5F937E" w14:textId="77777777" w:rsidR="00B03E5F" w:rsidRDefault="00B03E5F" w:rsidP="008900C5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</w:p>
    <w:p w14:paraId="467D557E" w14:textId="432243B3" w:rsidR="00A02DEF" w:rsidRDefault="00A02DEF" w:rsidP="00A02DEF">
      <w:pPr>
        <w:pStyle w:val="ListParagraph"/>
        <w:numPr>
          <w:ilvl w:val="0"/>
          <w:numId w:val="15"/>
        </w:num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Recommended for Advanced Learners &amp; Polish Heritage Speakers.</w:t>
      </w:r>
    </w:p>
    <w:p w14:paraId="51458B3A" w14:textId="77777777" w:rsidR="00A02DEF" w:rsidRDefault="00A02DEF" w:rsidP="00A02DEF">
      <w:pPr>
        <w:pStyle w:val="ListParagraph"/>
        <w:spacing w:after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50AA1221" w14:textId="77777777" w:rsidR="00B03E5F" w:rsidRDefault="00B03E5F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777F78A1" w14:textId="1B379F47" w:rsidR="001D127F" w:rsidRPr="001D127F" w:rsidRDefault="001D127F" w:rsidP="001D127F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18DD2920" wp14:editId="0904E0FA">
            <wp:extent cx="3048000" cy="4439920"/>
            <wp:effectExtent l="0" t="0" r="0" b="5080"/>
            <wp:docPr id="27" name="irc_mi" descr="http://ksiegarnia.pwn.pl/public/pic/hcovers/240/52/na-amach-prasy-cz2_181568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siegarnia.pwn.pl/public/pic/hcovers/240/52/na-amach-prasy-cz2_181568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1265" w14:textId="77777777" w:rsidR="00180764" w:rsidRDefault="00180764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6007CF1" w14:textId="77777777" w:rsidR="00180764" w:rsidRDefault="00180764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3D3A3A6" w14:textId="741F4645" w:rsidR="00180764" w:rsidRPr="001D127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  <w:lang w:val="pl-PL"/>
        </w:rPr>
      </w:pPr>
      <w:r>
        <w:rPr>
          <w:rFonts w:eastAsia="Times New Roman" w:cs="Times New Roman"/>
          <w:b/>
          <w:i/>
          <w:sz w:val="24"/>
          <w:szCs w:val="24"/>
        </w:rPr>
        <w:t xml:space="preserve">Na łamach prasy, </w:t>
      </w:r>
      <w:r w:rsidRPr="001D127F">
        <w:rPr>
          <w:rFonts w:eastAsia="Times New Roman" w:cs="Times New Roman"/>
          <w:b/>
          <w:sz w:val="24"/>
          <w:szCs w:val="24"/>
        </w:rPr>
        <w:t>cz.2</w:t>
      </w:r>
      <w:r>
        <w:rPr>
          <w:rFonts w:eastAsia="Times New Roman" w:cs="Times New Roman"/>
          <w:b/>
          <w:i/>
          <w:sz w:val="24"/>
          <w:szCs w:val="24"/>
        </w:rPr>
        <w:t xml:space="preserve">  </w:t>
      </w:r>
      <w:r>
        <w:rPr>
          <w:rFonts w:eastAsia="Times New Roman" w:cs="Times New Roman"/>
          <w:sz w:val="24"/>
          <w:szCs w:val="24"/>
        </w:rPr>
        <w:t xml:space="preserve">written by Bogusław Kubiak   The book is a continuation of Kubiak’s </w:t>
      </w:r>
      <w:r w:rsidRPr="001D127F">
        <w:rPr>
          <w:rFonts w:eastAsia="Times New Roman" w:cs="Times New Roman"/>
          <w:i/>
          <w:sz w:val="24"/>
          <w:szCs w:val="24"/>
        </w:rPr>
        <w:t xml:space="preserve">Na </w:t>
      </w:r>
      <w:r w:rsidRPr="001D127F">
        <w:rPr>
          <w:rFonts w:eastAsia="Times New Roman" w:cs="Times New Roman"/>
          <w:i/>
          <w:sz w:val="24"/>
          <w:szCs w:val="24"/>
          <w:lang w:val="pl-PL"/>
        </w:rPr>
        <w:t>łamach prasy</w:t>
      </w:r>
      <w:r>
        <w:rPr>
          <w:rFonts w:eastAsia="Times New Roman" w:cs="Times New Roman"/>
          <w:sz w:val="24"/>
          <w:szCs w:val="24"/>
          <w:lang w:val="pl-PL"/>
        </w:rPr>
        <w:t>, cz.1.</w:t>
      </w:r>
    </w:p>
    <w:p w14:paraId="493A024D" w14:textId="77777777" w:rsidR="00180764" w:rsidRDefault="00180764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0ED8C44" w14:textId="77777777" w:rsidR="001D127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book offers 13 units on various topics to develop:</w:t>
      </w:r>
    </w:p>
    <w:p w14:paraId="142AE905" w14:textId="77777777" w:rsidR="001D127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14:paraId="4D3A0FE6" w14:textId="77777777" w:rsidR="001D127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- speaking (situational dialogues, monologues, discussions, description of images)  </w:t>
      </w:r>
    </w:p>
    <w:p w14:paraId="4780D567" w14:textId="77777777" w:rsidR="001D127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-  writing (letters, invitations, requests, ads,  instructions, notes, short compositions, crossword puzzles)</w:t>
      </w:r>
    </w:p>
    <w:p w14:paraId="3487AB02" w14:textId="6ED7A92B" w:rsidR="001D127F" w:rsidRPr="00A02DEF" w:rsidRDefault="001D127F" w:rsidP="001D127F">
      <w:p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-  reading  (proverbs, idiomatic phrases, synonyms, antonyms, official &amp; unofficial language,  definitions, humor in Polish) </w:t>
      </w:r>
    </w:p>
    <w:p w14:paraId="53B8365B" w14:textId="77777777" w:rsidR="001D127F" w:rsidRDefault="001D127F" w:rsidP="001D127F">
      <w:pPr>
        <w:pStyle w:val="ListParagraph"/>
        <w:spacing w:after="0"/>
        <w:ind w:left="360"/>
        <w:jc w:val="both"/>
        <w:rPr>
          <w:rFonts w:eastAsia="Times New Roman" w:cs="Times New Roman"/>
          <w:sz w:val="24"/>
          <w:szCs w:val="24"/>
        </w:rPr>
      </w:pPr>
    </w:p>
    <w:p w14:paraId="5D0A1799" w14:textId="77777777" w:rsidR="001D127F" w:rsidRDefault="001D127F" w:rsidP="001D127F">
      <w:pPr>
        <w:pStyle w:val="ListParagraph"/>
        <w:spacing w:after="0"/>
        <w:ind w:left="0"/>
        <w:jc w:val="both"/>
        <w:rPr>
          <w:rFonts w:eastAsia="Times New Roman" w:cs="Times New Roman"/>
          <w:sz w:val="24"/>
          <w:szCs w:val="24"/>
        </w:rPr>
      </w:pPr>
    </w:p>
    <w:p w14:paraId="673840EA" w14:textId="77777777" w:rsidR="001D127F" w:rsidRDefault="001D127F" w:rsidP="001D127F">
      <w:pPr>
        <w:pStyle w:val="ListParagraph"/>
        <w:numPr>
          <w:ilvl w:val="0"/>
          <w:numId w:val="15"/>
        </w:num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Recommended for Advanced Learners &amp; Polish Heritage Speakers.</w:t>
      </w:r>
    </w:p>
    <w:p w14:paraId="3FE2F996" w14:textId="77777777" w:rsidR="00B34EC5" w:rsidRDefault="00B34EC5" w:rsidP="00B34EC5">
      <w:pPr>
        <w:pStyle w:val="ListParagraph"/>
        <w:spacing w:after="0"/>
        <w:jc w:val="both"/>
        <w:rPr>
          <w:rFonts w:eastAsia="Times New Roman" w:cs="Times New Roman"/>
          <w:sz w:val="24"/>
          <w:szCs w:val="24"/>
        </w:rPr>
      </w:pPr>
    </w:p>
    <w:p w14:paraId="018DD0AE" w14:textId="77777777" w:rsidR="00B34EC5" w:rsidRDefault="00B34EC5" w:rsidP="00B34EC5">
      <w:pPr>
        <w:pStyle w:val="ListParagraph"/>
        <w:spacing w:after="0"/>
        <w:jc w:val="both"/>
        <w:rPr>
          <w:rFonts w:eastAsia="Times New Roman" w:cs="Times New Roman"/>
          <w:sz w:val="24"/>
          <w:szCs w:val="24"/>
        </w:rPr>
      </w:pPr>
    </w:p>
    <w:p w14:paraId="522AEAE6" w14:textId="49811E78" w:rsidR="00B34EC5" w:rsidRPr="00AD0135" w:rsidRDefault="00B34EC5" w:rsidP="00B34EC5">
      <w:pPr>
        <w:spacing w:after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READING POLISH LITERATURE</w:t>
      </w:r>
    </w:p>
    <w:p w14:paraId="388B46E1" w14:textId="77777777" w:rsidR="00B34EC5" w:rsidRDefault="00B34EC5" w:rsidP="00B34EC5">
      <w:pPr>
        <w:pStyle w:val="ListParagraph"/>
        <w:spacing w:after="0"/>
        <w:jc w:val="both"/>
        <w:rPr>
          <w:rFonts w:eastAsia="Times New Roman" w:cs="Times New Roman"/>
          <w:sz w:val="24"/>
          <w:szCs w:val="24"/>
        </w:rPr>
      </w:pPr>
    </w:p>
    <w:p w14:paraId="36F871E3" w14:textId="0418DDD4" w:rsidR="00B34EC5" w:rsidRPr="00B34EC5" w:rsidRDefault="00693099" w:rsidP="00B34EC5">
      <w:pPr>
        <w:tabs>
          <w:tab w:val="left" w:pos="2340"/>
        </w:tabs>
        <w:rPr>
          <w:rFonts w:ascii="Times" w:eastAsia="Times New Roman" w:hAnsi="Times" w:cs="Times New Roman"/>
          <w:sz w:val="20"/>
          <w:szCs w:val="20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774573C6" wp14:editId="48CED244">
            <wp:extent cx="1714215" cy="2364269"/>
            <wp:effectExtent l="0" t="0" r="0" b="0"/>
            <wp:docPr id="37" name="irc_mi" descr="http://wydawnictwo.us.edu.pl/sites/wydawnictwo.us.edu.pl/files/styles/uc_product_full/public/czytaj_po_polsku_t_1_prus_wyd_4_okl.jpg?itok=ushDDJs8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czytaj_po_polsku_t_1_prus_wyd_4_okl.jpg?itok=ushDDJs8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18" cy="23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390">
        <w:rPr>
          <w:rFonts w:ascii="Times" w:eastAsia="Times New Roman" w:hAnsi="Times" w:cs="Times New Roman"/>
          <w:sz w:val="20"/>
          <w:szCs w:val="20"/>
        </w:rPr>
        <w:t xml:space="preserve"> </w:t>
      </w:r>
      <w:r w:rsidR="00B34EC5">
        <w:rPr>
          <w:rFonts w:ascii="Times" w:eastAsia="Times New Roman" w:hAnsi="Times" w:cs="Times New Roman"/>
          <w:sz w:val="20"/>
          <w:szCs w:val="20"/>
        </w:rPr>
        <w:t xml:space="preserve">  </w:t>
      </w:r>
      <w:r w:rsidR="00EE3390">
        <w:rPr>
          <w:rFonts w:ascii="Times" w:eastAsia="Times New Roman" w:hAnsi="Times" w:cs="Times New Roman"/>
          <w:sz w:val="20"/>
          <w:szCs w:val="20"/>
        </w:rPr>
        <w:t xml:space="preserve">  </w:t>
      </w:r>
      <w:r w:rsidR="00EE3390">
        <w:rPr>
          <w:rFonts w:ascii="Times" w:eastAsia="Times New Roman" w:hAnsi="Times" w:cs="Times New Roman"/>
          <w:noProof/>
          <w:color w:val="0000FF"/>
          <w:sz w:val="20"/>
          <w:szCs w:val="20"/>
        </w:rPr>
        <w:drawing>
          <wp:inline distT="0" distB="0" distL="0" distR="0" wp14:anchorId="08640BB4" wp14:editId="6485C074">
            <wp:extent cx="1757501" cy="2394499"/>
            <wp:effectExtent l="0" t="0" r="0" b="0"/>
            <wp:docPr id="38" name="Picture 3" descr="http://wydawnictwo.us.edu.pl/sites/wydawnictwo.us.edu.pl/files/styles/uc_product/public/czytaj_po_polsku_t_2_sienkiewicz_wyd_4_okl.jpg?itok=Ux0fqdhb">
              <a:hlinkClick xmlns:a="http://schemas.openxmlformats.org/drawingml/2006/main" r:id="rId5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ydawnictwo.us.edu.pl/sites/wydawnictwo.us.edu.pl/files/styles/uc_product/public/czytaj_po_polsku_t_2_sienkiewicz_wyd_4_okl.jpg?itok=Ux0fqdhb">
                      <a:hlinkClick r:id="rId5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76" cy="239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EC5">
        <w:rPr>
          <w:rFonts w:ascii="Times" w:eastAsia="Times New Roman" w:hAnsi="Times" w:cs="Times New Roman"/>
          <w:sz w:val="20"/>
          <w:szCs w:val="20"/>
        </w:rPr>
        <w:t xml:space="preserve">    </w:t>
      </w:r>
      <w:r w:rsidR="00B34EC5"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418C1B19" wp14:editId="54C1EB32">
            <wp:extent cx="1714500" cy="2358039"/>
            <wp:effectExtent l="0" t="0" r="0" b="4445"/>
            <wp:docPr id="39" name="irc_mi" descr="http://wydawnictwo.us.edu.pl/sites/wydawnictwo.us.edu.pl/files/styles/uc_product_full/public/czytaj_po_polsku_t_3_konopnicka_wyd_3_okl.jpg?itok=L6-x0iQL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czytaj_po_polsku_t_3_konopnicka_wyd_3_okl.jpg?itok=L6-x0iQL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34" cy="23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7F09" w14:textId="6E80DCA8" w:rsidR="004E71FC" w:rsidRPr="004E71FC" w:rsidRDefault="000658B6" w:rsidP="004E71FC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  <w:color w:val="0000FF"/>
          <w:bdr w:val="none" w:sz="0" w:space="0" w:color="auto" w:frame="1"/>
        </w:rPr>
        <w:drawing>
          <wp:inline distT="0" distB="0" distL="0" distR="0" wp14:anchorId="518FDE2E" wp14:editId="174B59FD">
            <wp:extent cx="1697982" cy="2341880"/>
            <wp:effectExtent l="0" t="0" r="4445" b="0"/>
            <wp:docPr id="40" name="irc_mi" descr="http://wydawnictwo.us.edu.pl/sites/wydawnictwo.us.edu.pl/files/styles/uc_product_full/public/czytaj_po_polsku_t_4_zeromski_wyd_3_okl.jpg?itok=kLgRQypO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czytaj_po_polsku_t_4_zeromski_wyd_3_okl.jpg?itok=kLgRQypO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98" cy="23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1FC">
        <w:rPr>
          <w:rFonts w:ascii="Times" w:eastAsia="Times New Roman" w:hAnsi="Times" w:cs="Times New Roman"/>
          <w:sz w:val="20"/>
          <w:szCs w:val="20"/>
        </w:rPr>
        <w:t xml:space="preserve">  </w:t>
      </w:r>
      <w:r w:rsidRPr="004E71FC">
        <w:rPr>
          <w:rFonts w:ascii="Times" w:eastAsia="Times New Roman" w:hAnsi="Times" w:cs="Times New Roman"/>
          <w:sz w:val="20"/>
          <w:szCs w:val="20"/>
        </w:rPr>
        <w:tab/>
      </w:r>
      <w:r w:rsidR="004E71FC">
        <w:rPr>
          <w:rFonts w:ascii="Times" w:eastAsia="Times New Roman" w:hAnsi="Times" w:cs="Times New Roman"/>
          <w:sz w:val="20"/>
          <w:szCs w:val="20"/>
        </w:rPr>
        <w:t xml:space="preserve">  </w:t>
      </w:r>
      <w:r>
        <w:rPr>
          <w:noProof/>
          <w:color w:val="0000FF"/>
          <w:bdr w:val="none" w:sz="0" w:space="0" w:color="auto" w:frame="1"/>
        </w:rPr>
        <w:drawing>
          <wp:inline distT="0" distB="0" distL="0" distR="0" wp14:anchorId="65F54688" wp14:editId="312AFDD6">
            <wp:extent cx="1694905" cy="2331085"/>
            <wp:effectExtent l="0" t="0" r="6985" b="5715"/>
            <wp:docPr id="43" name="irc_mi" descr="http://wydawnictwo.us.edu.pl/sites/wydawnictwo.us.edu.pl/files/styles/uc_product_full/public/czytaj_po_polsku_t_8_zofia_nalkowska_wyd_2_okl.jpg?itok=Q36VM2_H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czytaj_po_polsku_t_8_zofia_nalkowska_wyd_2_okl.jpg?itok=Q36VM2_H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67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FC">
        <w:rPr>
          <w:rFonts w:ascii="Times" w:eastAsia="Times New Roman" w:hAnsi="Times" w:cs="Times New Roman"/>
          <w:sz w:val="20"/>
          <w:szCs w:val="20"/>
        </w:rPr>
        <w:t xml:space="preserve">      </w:t>
      </w:r>
      <w:r w:rsidR="004E71FC">
        <w:rPr>
          <w:noProof/>
          <w:bdr w:val="none" w:sz="0" w:space="0" w:color="auto" w:frame="1"/>
        </w:rPr>
        <w:drawing>
          <wp:inline distT="0" distB="0" distL="0" distR="0" wp14:anchorId="01A66459" wp14:editId="67646945">
            <wp:extent cx="1730563" cy="2400300"/>
            <wp:effectExtent l="0" t="0" r="0" b="0"/>
            <wp:docPr id="41" name="irc_mi" descr="http://wydawnictwo.us.edu.pl/sites/wydawnictwo.us.edu.pl/files/styles/uc_product_full/public/czytaj_po_t_7_lem_wyd_2_okl.jpg?itok=v-Gv3OdW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czytaj_po_t_7_lem_wyd_2_okl.jpg?itok=v-Gv3OdW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06" cy="24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B65C" w14:textId="2AC7A9F9" w:rsidR="000658B6" w:rsidRPr="000658B6" w:rsidRDefault="000658B6" w:rsidP="000658B6">
      <w:pPr>
        <w:rPr>
          <w:rFonts w:ascii="Times" w:eastAsia="Times New Roman" w:hAnsi="Times" w:cs="Times New Roman"/>
          <w:sz w:val="20"/>
          <w:szCs w:val="20"/>
        </w:rPr>
      </w:pPr>
    </w:p>
    <w:p w14:paraId="6102DB59" w14:textId="6236143D" w:rsidR="007A2494" w:rsidRPr="007A2494" w:rsidRDefault="007A2494" w:rsidP="000658B6">
      <w:pPr>
        <w:rPr>
          <w:rFonts w:ascii="Times" w:eastAsia="Times New Roman" w:hAnsi="Times" w:cs="Times New Roman"/>
          <w:sz w:val="20"/>
          <w:szCs w:val="20"/>
        </w:rPr>
      </w:pPr>
    </w:p>
    <w:p w14:paraId="1DAD0715" w14:textId="24D5B1D4" w:rsidR="00B10D15" w:rsidRDefault="00B10D15" w:rsidP="00B10D15">
      <w:pPr>
        <w:spacing w:before="100" w:beforeAutospacing="1" w:after="100" w:afterAutospacing="1" w:line="240" w:lineRule="auto"/>
        <w:rPr>
          <w:rFonts w:cs="Times New Roman"/>
          <w:iCs/>
          <w:sz w:val="24"/>
          <w:szCs w:val="24"/>
          <w:lang w:val="pl-PL"/>
        </w:rPr>
      </w:pPr>
      <w:r>
        <w:rPr>
          <w:rFonts w:cs="Times New Roman"/>
          <w:sz w:val="24"/>
          <w:szCs w:val="24"/>
        </w:rPr>
        <w:t xml:space="preserve">The Series </w:t>
      </w:r>
      <w:r w:rsidRPr="00B10D15">
        <w:rPr>
          <w:rFonts w:cs="Times New Roman"/>
          <w:i/>
          <w:sz w:val="24"/>
          <w:szCs w:val="24"/>
        </w:rPr>
        <w:t>Czytaj po polsku</w:t>
      </w:r>
      <w:r>
        <w:rPr>
          <w:rFonts w:cs="Times New Roman"/>
          <w:sz w:val="24"/>
          <w:szCs w:val="24"/>
        </w:rPr>
        <w:t xml:space="preserve"> is edited by </w:t>
      </w:r>
      <w:r w:rsidRPr="00B10D15">
        <w:rPr>
          <w:rFonts w:cs="Times New Roman"/>
          <w:b/>
          <w:iCs/>
          <w:sz w:val="24"/>
          <w:szCs w:val="24"/>
        </w:rPr>
        <w:t>Romuald Cudak, Wioletta Hajduk-Gawron, Jolanta</w:t>
      </w:r>
      <w:r w:rsidRPr="00B10D15">
        <w:rPr>
          <w:rFonts w:cs="Times New Roman"/>
          <w:iCs/>
          <w:sz w:val="24"/>
          <w:szCs w:val="24"/>
        </w:rPr>
        <w:t xml:space="preserve"> </w:t>
      </w:r>
      <w:r w:rsidRPr="00B10D15">
        <w:rPr>
          <w:rFonts w:cs="Times New Roman"/>
          <w:b/>
          <w:iCs/>
          <w:sz w:val="24"/>
          <w:szCs w:val="24"/>
        </w:rPr>
        <w:t>Tambor</w:t>
      </w:r>
      <w:r w:rsidRPr="00B10D15">
        <w:rPr>
          <w:rFonts w:cs="Times New Roman"/>
          <w:iCs/>
          <w:sz w:val="24"/>
          <w:szCs w:val="24"/>
        </w:rPr>
        <w:t>, publi</w:t>
      </w:r>
      <w:r>
        <w:rPr>
          <w:rFonts w:cs="Times New Roman"/>
          <w:iCs/>
          <w:sz w:val="24"/>
          <w:szCs w:val="24"/>
        </w:rPr>
        <w:t xml:space="preserve">shed by Wydawnictwo Uniwersytetu </w:t>
      </w:r>
      <w:r>
        <w:rPr>
          <w:rFonts w:cs="Times New Roman"/>
          <w:iCs/>
          <w:sz w:val="24"/>
          <w:szCs w:val="24"/>
          <w:lang w:val="pl-PL"/>
        </w:rPr>
        <w:t>Śląskiego.</w:t>
      </w:r>
    </w:p>
    <w:p w14:paraId="76C21778" w14:textId="2463BEAF" w:rsidR="00B10D15" w:rsidRDefault="00B10D15" w:rsidP="00B10D15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 w:rsidRPr="00B10D15">
        <w:rPr>
          <w:rFonts w:cs="Times New Roman"/>
          <w:sz w:val="24"/>
          <w:szCs w:val="24"/>
          <w:lang w:val="pl-PL"/>
        </w:rPr>
        <w:t xml:space="preserve">Target </w:t>
      </w:r>
      <w:r w:rsidRPr="00B10D15">
        <w:rPr>
          <w:rFonts w:cs="Times New Roman"/>
          <w:bCs/>
          <w:sz w:val="24"/>
          <w:szCs w:val="24"/>
        </w:rPr>
        <w:t>Skills:</w:t>
      </w:r>
      <w:r w:rsidRPr="00B10D15">
        <w:rPr>
          <w:rFonts w:cs="Times New Roman"/>
          <w:sz w:val="24"/>
          <w:szCs w:val="24"/>
        </w:rPr>
        <w:t xml:space="preserve"> </w:t>
      </w:r>
      <w:r w:rsidR="004E71FC">
        <w:rPr>
          <w:rFonts w:cs="Times New Roman"/>
          <w:sz w:val="24"/>
          <w:szCs w:val="24"/>
        </w:rPr>
        <w:t xml:space="preserve">reading, vocabulary, </w:t>
      </w:r>
      <w:r w:rsidR="004E71FC">
        <w:rPr>
          <w:rFonts w:cs="Times New Roman"/>
          <w:iCs/>
          <w:sz w:val="24"/>
          <w:szCs w:val="24"/>
        </w:rPr>
        <w:t xml:space="preserve">writing, speaking, </w:t>
      </w:r>
      <w:r w:rsidRPr="00B10D15">
        <w:rPr>
          <w:rFonts w:cs="Times New Roman"/>
          <w:iCs/>
          <w:sz w:val="24"/>
          <w:szCs w:val="24"/>
        </w:rPr>
        <w:t>grammar practice</w:t>
      </w:r>
      <w:r>
        <w:rPr>
          <w:rFonts w:cs="Times New Roman"/>
          <w:sz w:val="24"/>
          <w:szCs w:val="24"/>
        </w:rPr>
        <w:t xml:space="preserve">  </w:t>
      </w:r>
    </w:p>
    <w:p w14:paraId="1E2B264E" w14:textId="0724A893" w:rsidR="00B10D15" w:rsidRDefault="00B10D15" w:rsidP="00B10D15">
      <w:pPr>
        <w:spacing w:before="100" w:beforeAutospacing="1" w:after="100" w:afterAutospacing="1" w:line="240" w:lineRule="auto"/>
        <w:rPr>
          <w:rFonts w:ascii="Times" w:hAnsi="Times" w:cs="Times New Roman"/>
          <w:b/>
          <w:bCs/>
          <w:sz w:val="20"/>
          <w:szCs w:val="20"/>
        </w:rPr>
      </w:pPr>
      <w:r>
        <w:rPr>
          <w:rFonts w:cs="Times New Roman"/>
          <w:sz w:val="24"/>
          <w:szCs w:val="24"/>
        </w:rPr>
        <w:t>Every volume is an adaptation of</w:t>
      </w:r>
      <w:r w:rsidR="004E71FC">
        <w:rPr>
          <w:rFonts w:cs="Times New Roman"/>
          <w:sz w:val="24"/>
          <w:szCs w:val="24"/>
        </w:rPr>
        <w:t xml:space="preserve"> a</w:t>
      </w:r>
      <w:r>
        <w:rPr>
          <w:rFonts w:cs="Times New Roman"/>
          <w:sz w:val="24"/>
          <w:szCs w:val="24"/>
        </w:rPr>
        <w:t xml:space="preserve"> Polish masterpiece written by the </w:t>
      </w:r>
      <w:r w:rsidR="004E71FC">
        <w:rPr>
          <w:rFonts w:cs="Times New Roman"/>
          <w:sz w:val="24"/>
          <w:szCs w:val="24"/>
        </w:rPr>
        <w:t>major Polish author</w:t>
      </w:r>
      <w:r>
        <w:rPr>
          <w:rFonts w:cs="Times New Roman"/>
          <w:sz w:val="24"/>
          <w:szCs w:val="24"/>
        </w:rPr>
        <w:t>.</w:t>
      </w:r>
      <w:r>
        <w:rPr>
          <w:rFonts w:ascii="Times" w:hAnsi="Times" w:cs="Times New Roman"/>
          <w:b/>
          <w:bCs/>
          <w:sz w:val="20"/>
          <w:szCs w:val="20"/>
        </w:rPr>
        <w:t xml:space="preserve"> </w:t>
      </w:r>
    </w:p>
    <w:p w14:paraId="35414A8C" w14:textId="77777777" w:rsidR="00B10D15" w:rsidRPr="00B10D15" w:rsidRDefault="00B10D15" w:rsidP="00B10D15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</w:p>
    <w:p w14:paraId="78694211" w14:textId="257C1F90" w:rsidR="00B10D15" w:rsidRPr="00B10D15" w:rsidRDefault="00B10D15" w:rsidP="00B10D15">
      <w:pPr>
        <w:pStyle w:val="ListParagraph"/>
        <w:numPr>
          <w:ilvl w:val="0"/>
          <w:numId w:val="15"/>
        </w:num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  <w:r w:rsidRPr="00B10D15">
        <w:rPr>
          <w:rFonts w:ascii="Times" w:eastAsia="Times New Roman" w:hAnsi="Times" w:cs="Times New Roman"/>
          <w:sz w:val="24"/>
          <w:szCs w:val="24"/>
        </w:rPr>
        <w:t xml:space="preserve">Recommended for </w:t>
      </w:r>
      <w:r>
        <w:rPr>
          <w:rFonts w:ascii="Times" w:eastAsia="Times New Roman" w:hAnsi="Times" w:cs="Times New Roman"/>
          <w:sz w:val="24"/>
          <w:szCs w:val="24"/>
        </w:rPr>
        <w:t xml:space="preserve">Intermediate, </w:t>
      </w:r>
      <w:r w:rsidRPr="00B10D15">
        <w:rPr>
          <w:rFonts w:ascii="Times" w:eastAsia="Times New Roman" w:hAnsi="Times" w:cs="Times New Roman"/>
          <w:sz w:val="24"/>
          <w:szCs w:val="24"/>
        </w:rPr>
        <w:t>Advanced Learners of Polish Language &amp; Heritage Speakers.</w:t>
      </w:r>
    </w:p>
    <w:p w14:paraId="7CD91945" w14:textId="77777777" w:rsidR="00B34EC5" w:rsidRPr="00693099" w:rsidRDefault="00B34EC5" w:rsidP="00693099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26B9523" w14:textId="260BE489" w:rsidR="00AD0135" w:rsidRPr="00AD0135" w:rsidRDefault="00AD0135" w:rsidP="00AD0135">
      <w:pPr>
        <w:spacing w:after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D0135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BUSINESS</w:t>
      </w:r>
    </w:p>
    <w:p w14:paraId="24FC7EDA" w14:textId="726E8BB3" w:rsidR="000B5A70" w:rsidRPr="000B5A70" w:rsidRDefault="000B5A70" w:rsidP="000B5A70">
      <w:pPr>
        <w:spacing w:after="0" w:line="240" w:lineRule="auto"/>
        <w:ind w:left="360"/>
        <w:rPr>
          <w:rFonts w:ascii="Times" w:eastAsia="Times New Roman" w:hAnsi="Times" w:cs="Times New Roman"/>
          <w:sz w:val="20"/>
          <w:szCs w:val="20"/>
        </w:rPr>
      </w:pPr>
    </w:p>
    <w:p w14:paraId="059B3ADB" w14:textId="4C10A002" w:rsidR="000B5A70" w:rsidRPr="000B5A70" w:rsidRDefault="000B5A70" w:rsidP="000B5A70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B93ED1E" wp14:editId="55377858">
            <wp:extent cx="2245360" cy="3169920"/>
            <wp:effectExtent l="0" t="0" r="0" b="5080"/>
            <wp:docPr id="30" name="Picture 3" descr=" biznesie po polsku">
              <a:hlinkClick xmlns:a="http://schemas.openxmlformats.org/drawingml/2006/main" r:id="rId6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biznesie po polsku">
                      <a:hlinkClick r:id="rId6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3312" w14:textId="77777777" w:rsidR="001D127F" w:rsidRDefault="001D127F" w:rsidP="008900C5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58D8A07" w14:textId="77777777" w:rsidR="00B31608" w:rsidRDefault="00B31608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F09F3BC" w14:textId="77777777" w:rsidR="000B5A70" w:rsidRPr="00EF54A1" w:rsidRDefault="000B5A70" w:rsidP="000B5A70">
      <w:pPr>
        <w:pStyle w:val="ListParagraph"/>
        <w:spacing w:after="0"/>
        <w:jc w:val="both"/>
        <w:rPr>
          <w:sz w:val="24"/>
          <w:szCs w:val="24"/>
        </w:rPr>
      </w:pPr>
    </w:p>
    <w:p w14:paraId="0BD82B7F" w14:textId="681D55A6" w:rsidR="000B5A70" w:rsidRDefault="000B5A70" w:rsidP="000B5A70">
      <w:pPr>
        <w:spacing w:after="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O biznesie po polsku </w:t>
      </w:r>
      <w:r>
        <w:rPr>
          <w:sz w:val="24"/>
          <w:szCs w:val="24"/>
        </w:rPr>
        <w:t xml:space="preserve"> written by Marzena Kowalska  introduces to the field of Polish business.  The book presents thematic vocabulary, phrases, and articles con</w:t>
      </w:r>
      <w:r w:rsidR="00AA729D">
        <w:rPr>
          <w:sz w:val="24"/>
          <w:szCs w:val="24"/>
        </w:rPr>
        <w:t xml:space="preserve">nected to running a business. </w:t>
      </w:r>
      <w:r>
        <w:rPr>
          <w:sz w:val="24"/>
          <w:szCs w:val="24"/>
        </w:rPr>
        <w:t>The textbook</w:t>
      </w:r>
      <w:r w:rsidR="00AA729D">
        <w:rPr>
          <w:sz w:val="24"/>
          <w:szCs w:val="24"/>
        </w:rPr>
        <w:t xml:space="preserve"> is composed of 15 chapters which also include some chosen topics on grammar.</w:t>
      </w:r>
    </w:p>
    <w:p w14:paraId="463CE3E3" w14:textId="4E257BC4" w:rsidR="000B5A70" w:rsidRPr="000B5A70" w:rsidRDefault="000B5A70" w:rsidP="00EF54A1">
      <w:pPr>
        <w:pStyle w:val="ListParagraph"/>
        <w:spacing w:after="0"/>
        <w:ind w:left="0"/>
        <w:jc w:val="both"/>
        <w:rPr>
          <w:b/>
          <w:i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</w:t>
      </w:r>
    </w:p>
    <w:p w14:paraId="28FF53BB" w14:textId="77777777" w:rsidR="000B5A70" w:rsidRDefault="000B5A70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86BBE6F" w14:textId="77777777" w:rsidR="00AA729D" w:rsidRDefault="00AA729D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CA619B4" w14:textId="77777777" w:rsidR="00AA729D" w:rsidRDefault="00AA729D" w:rsidP="00AA729D">
      <w:pPr>
        <w:pStyle w:val="ListParagraph"/>
        <w:numPr>
          <w:ilvl w:val="0"/>
          <w:numId w:val="15"/>
        </w:numPr>
        <w:spacing w:after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Recommended for Advanced Learners &amp; Polish Heritage Speakers.</w:t>
      </w:r>
    </w:p>
    <w:p w14:paraId="7B34E6BA" w14:textId="77777777" w:rsidR="00AA729D" w:rsidRPr="000B5A70" w:rsidRDefault="00AA729D" w:rsidP="00AA729D">
      <w:pPr>
        <w:spacing w:after="0" w:line="240" w:lineRule="auto"/>
        <w:ind w:left="360"/>
        <w:rPr>
          <w:rFonts w:ascii="Times" w:eastAsia="Times New Roman" w:hAnsi="Times" w:cs="Times New Roman"/>
          <w:sz w:val="20"/>
          <w:szCs w:val="20"/>
        </w:rPr>
      </w:pPr>
    </w:p>
    <w:p w14:paraId="68758F33" w14:textId="77777777" w:rsidR="00AA729D" w:rsidRDefault="00AA729D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6B14453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9970A48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527235BC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2845560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9CC02D1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294D596" w14:textId="77777777" w:rsidR="00AD0135" w:rsidRDefault="00AD0135" w:rsidP="00AD0135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FD641DD" w14:textId="0D302911" w:rsidR="000B5A70" w:rsidRPr="00AD0135" w:rsidRDefault="00AD0135" w:rsidP="00EF54A1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MEDICINE</w:t>
      </w:r>
    </w:p>
    <w:p w14:paraId="69A9AAA0" w14:textId="77777777" w:rsidR="000B5A70" w:rsidRDefault="000B5A70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D03B92F" w14:textId="77777777" w:rsidR="000B5A70" w:rsidRDefault="000B5A70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B04FD93" w14:textId="3D7FBFC4" w:rsidR="00F94A21" w:rsidRDefault="00F94A21" w:rsidP="00F94A2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223F21EB" wp14:editId="11009094">
            <wp:extent cx="2743200" cy="3926206"/>
            <wp:effectExtent l="0" t="0" r="0" b="10795"/>
            <wp:docPr id="29" name="summary-frontcover" descr="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-frontcover" descr="ront Cover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67" cy="39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A93A" w14:textId="77777777" w:rsidR="00F94A21" w:rsidRDefault="00F94A21" w:rsidP="00F94A2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90CA146" w14:textId="77777777" w:rsidR="0013746C" w:rsidRDefault="0013746C" w:rsidP="00F94A2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493B879" w14:textId="77777777" w:rsidR="0013746C" w:rsidRDefault="0013746C" w:rsidP="00F94A21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5A250CE8" w14:textId="5DB7325D" w:rsidR="00F94A21" w:rsidRDefault="00F94A21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 xml:space="preserve">Język polski w medycynie.  A Guide to Polish in Medical Practice </w:t>
      </w:r>
      <w:r>
        <w:rPr>
          <w:rFonts w:eastAsia="Times New Roman" w:cs="Times New Roman"/>
          <w:sz w:val="24"/>
          <w:szCs w:val="24"/>
        </w:rPr>
        <w:t>written by Magdalena Ławnicka-Borońska.</w:t>
      </w:r>
    </w:p>
    <w:p w14:paraId="63332BC2" w14:textId="77777777" w:rsidR="00F94A21" w:rsidRDefault="00F94A21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A0CB29E" w14:textId="77777777" w:rsidR="0013746C" w:rsidRDefault="0013746C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74A2ED6D" w14:textId="58112E28" w:rsidR="00F94A21" w:rsidRDefault="00F94A21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guide introduces medical terminology in Polish &amp; English.</w:t>
      </w:r>
    </w:p>
    <w:p w14:paraId="242D0DBA" w14:textId="6F745720" w:rsidR="0013746C" w:rsidRDefault="0013746C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It has clear charts and drawings of human anatomy.</w:t>
      </w:r>
    </w:p>
    <w:p w14:paraId="7E95E8CE" w14:textId="32DD2219" w:rsidR="00F94A21" w:rsidRDefault="00F94A21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The vocabulary and phrases include the anatomy of particular systems, diseases, and their manifestations, taking history (dialogues), examining and diagnosing, as well as disease and case presentations.  </w:t>
      </w:r>
    </w:p>
    <w:p w14:paraId="4E5F2361" w14:textId="136730EB" w:rsidR="00F94A21" w:rsidRDefault="0013746C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book</w:t>
      </w:r>
      <w:r w:rsidR="00F94A21">
        <w:rPr>
          <w:rFonts w:eastAsia="Times New Roman" w:cs="Times New Roman"/>
          <w:sz w:val="24"/>
          <w:szCs w:val="24"/>
        </w:rPr>
        <w:t xml:space="preserve"> contains vocabulary useful in hospitals and pharmacies.</w:t>
      </w:r>
    </w:p>
    <w:p w14:paraId="72090CE0" w14:textId="77777777" w:rsidR="00F94A21" w:rsidRDefault="00F94A21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0AC5073" w14:textId="77777777" w:rsidR="0013746C" w:rsidRDefault="0013746C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D971BA7" w14:textId="77777777" w:rsidR="0013746C" w:rsidRDefault="0013746C" w:rsidP="00F94A21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603FE3AF" w14:textId="77777777" w:rsidR="00F94A21" w:rsidRDefault="00F94A21" w:rsidP="0013746C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E0EA996" w14:textId="59381D14" w:rsidR="00F94A21" w:rsidRPr="0013746C" w:rsidRDefault="00F94A21" w:rsidP="0013746C">
      <w:pPr>
        <w:pStyle w:val="ListParagraph"/>
        <w:numPr>
          <w:ilvl w:val="0"/>
          <w:numId w:val="15"/>
        </w:numPr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r w:rsidRPr="00F94A21">
        <w:rPr>
          <w:rFonts w:eastAsia="Times New Roman" w:cs="Times New Roman"/>
          <w:sz w:val="24"/>
          <w:szCs w:val="24"/>
        </w:rPr>
        <w:t>Recom</w:t>
      </w:r>
      <w:r w:rsidR="0013746C">
        <w:rPr>
          <w:rFonts w:eastAsia="Times New Roman" w:cs="Times New Roman"/>
          <w:sz w:val="24"/>
          <w:szCs w:val="24"/>
        </w:rPr>
        <w:t xml:space="preserve">mended for </w:t>
      </w:r>
      <w:r w:rsidR="0013746C" w:rsidRPr="0013746C">
        <w:rPr>
          <w:rFonts w:ascii="Times New Roman" w:hAnsi="Times New Roman" w:cs="Times New Roman"/>
          <w:sz w:val="24"/>
          <w:szCs w:val="24"/>
        </w:rPr>
        <w:t>students in pre-medicine curriculum and medical/health majors and minors.</w:t>
      </w:r>
    </w:p>
    <w:p w14:paraId="6ACA6658" w14:textId="77777777" w:rsidR="00D31C7E" w:rsidRDefault="00D31C7E" w:rsidP="0056545D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5C857AA4" w14:textId="4070E79D" w:rsidR="0056545D" w:rsidRDefault="0056545D" w:rsidP="0056545D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SPEAKING</w:t>
      </w:r>
    </w:p>
    <w:p w14:paraId="4672534B" w14:textId="77777777" w:rsidR="0056545D" w:rsidRDefault="0056545D" w:rsidP="0056545D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3303EA76" w14:textId="33AE805E" w:rsidR="0056545D" w:rsidRPr="0056545D" w:rsidRDefault="0056545D" w:rsidP="0056545D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739EED56" wp14:editId="24E9AD6A">
            <wp:extent cx="1930400" cy="2844800"/>
            <wp:effectExtent l="0" t="0" r="0" b="0"/>
            <wp:docPr id="31" name="irc_mi" descr="http://image.ceneo.pl/data/products/293484/f-ach-ten-jezyk-polski-wersja-niemiecka-cd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ceneo.pl/data/products/293484/f-ach-ten-jezyk-polski-wersja-niemiecka-cd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72ED" w14:textId="77777777" w:rsidR="0056545D" w:rsidRPr="00080437" w:rsidRDefault="0056545D" w:rsidP="0056545D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33EC9264" w14:textId="596D4B5E" w:rsidR="00D31C7E" w:rsidRPr="0056545D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  <w:lang w:val="pl-PL"/>
        </w:rPr>
      </w:pPr>
      <w:r>
        <w:rPr>
          <w:rFonts w:eastAsia="Times New Roman" w:cs="Times New Roman"/>
          <w:b/>
          <w:i/>
          <w:sz w:val="24"/>
          <w:szCs w:val="24"/>
        </w:rPr>
        <w:t>Ach, ten j</w:t>
      </w:r>
      <w:r>
        <w:rPr>
          <w:rFonts w:eastAsia="Times New Roman" w:cs="Times New Roman"/>
          <w:b/>
          <w:i/>
          <w:sz w:val="24"/>
          <w:szCs w:val="24"/>
          <w:lang w:val="pl-PL"/>
        </w:rPr>
        <w:t>ęzyk polski</w:t>
      </w:r>
      <w:r>
        <w:rPr>
          <w:rFonts w:eastAsia="Times New Roman" w:cs="Times New Roman"/>
          <w:b/>
          <w:i/>
          <w:sz w:val="24"/>
          <w:szCs w:val="24"/>
        </w:rPr>
        <w:t>!</w:t>
      </w:r>
      <w:r>
        <w:rPr>
          <w:rFonts w:eastAsia="Times New Roman" w:cs="Times New Roman"/>
          <w:b/>
          <w:i/>
          <w:sz w:val="24"/>
          <w:szCs w:val="24"/>
          <w:lang w:val="pl-PL"/>
        </w:rPr>
        <w:t xml:space="preserve"> </w:t>
      </w:r>
      <w:r>
        <w:rPr>
          <w:rFonts w:eastAsia="Times New Roman" w:cs="Times New Roman"/>
          <w:sz w:val="24"/>
          <w:szCs w:val="24"/>
          <w:lang w:val="pl-PL"/>
        </w:rPr>
        <w:t xml:space="preserve"> +  CD  written by Danuta Gałyga  offers communicative activities in Polish for Beginners.</w:t>
      </w:r>
    </w:p>
    <w:p w14:paraId="3765F076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304F5BE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textbook is composed of 10 units on such topics as:</w:t>
      </w:r>
    </w:p>
    <w:p w14:paraId="6E2BA5CC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6E6541EF" w14:textId="3D9F6F13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Greetings &amp; farewell expressions</w:t>
      </w:r>
    </w:p>
    <w:p w14:paraId="5CC6AB4B" w14:textId="60544DB7" w:rsidR="00D31C7E" w:rsidRP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31C7E">
        <w:rPr>
          <w:rFonts w:eastAsia="Times New Roman" w:cs="Times New Roman"/>
          <w:sz w:val="24"/>
          <w:szCs w:val="24"/>
        </w:rPr>
        <w:t>Introducing oneself &amp; others</w:t>
      </w:r>
    </w:p>
    <w:p w14:paraId="21082990" w14:textId="68352FA8" w:rsidR="00D31C7E" w:rsidRP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31C7E">
        <w:rPr>
          <w:rFonts w:eastAsia="Times New Roman" w:cs="Times New Roman"/>
          <w:sz w:val="24"/>
          <w:szCs w:val="24"/>
        </w:rPr>
        <w:t>Attracting attention</w:t>
      </w:r>
    </w:p>
    <w:p w14:paraId="0CFD305E" w14:textId="46F4E80A" w:rsidR="00D31C7E" w:rsidRP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31C7E">
        <w:rPr>
          <w:rFonts w:eastAsia="Times New Roman" w:cs="Times New Roman"/>
          <w:sz w:val="24"/>
          <w:szCs w:val="24"/>
        </w:rPr>
        <w:t>Expressing joy &amp; grief</w:t>
      </w:r>
    </w:p>
    <w:p w14:paraId="44F38E4A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31C7E">
        <w:rPr>
          <w:rFonts w:eastAsia="Times New Roman" w:cs="Times New Roman"/>
          <w:sz w:val="24"/>
          <w:szCs w:val="24"/>
        </w:rPr>
        <w:t>Offering &amp; inviting</w:t>
      </w:r>
      <w:r>
        <w:rPr>
          <w:rFonts w:eastAsia="Times New Roman" w:cs="Times New Roman"/>
          <w:sz w:val="24"/>
          <w:szCs w:val="24"/>
        </w:rPr>
        <w:t xml:space="preserve"> </w:t>
      </w:r>
    </w:p>
    <w:p w14:paraId="521AA46E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Eating &amp; drinking  </w:t>
      </w:r>
    </w:p>
    <w:p w14:paraId="5B7231FF" w14:textId="6322F7E2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Expressing satisfaction</w:t>
      </w:r>
    </w:p>
    <w:p w14:paraId="4F8C96D5" w14:textId="69D01633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Health &amp; personal hygiene</w:t>
      </w:r>
    </w:p>
    <w:p w14:paraId="5F833B46" w14:textId="1CF69BC5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Giving advice</w:t>
      </w:r>
    </w:p>
    <w:p w14:paraId="6EF08A4D" w14:textId="30F55F2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Everyday life</w:t>
      </w:r>
    </w:p>
    <w:p w14:paraId="3BC28858" w14:textId="2D84BCA1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Work</w:t>
      </w:r>
    </w:p>
    <w:p w14:paraId="50502413" w14:textId="706F06D0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Expressing opinions</w:t>
      </w:r>
    </w:p>
    <w:p w14:paraId="58452A27" w14:textId="77777777" w:rsidR="00D31C7E" w:rsidRP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704325E0" w14:textId="77777777" w:rsidR="00D31C7E" w:rsidRPr="00D31C7E" w:rsidRDefault="00D31C7E" w:rsidP="00D31C7E">
      <w:pPr>
        <w:pStyle w:val="ListParagraph"/>
        <w:spacing w:after="0"/>
        <w:ind w:left="0"/>
        <w:jc w:val="both"/>
        <w:rPr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77E20CE5" w14:textId="77777777" w:rsidR="00D31C7E" w:rsidRDefault="00D31C7E" w:rsidP="00D31C7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615A4C7" w14:textId="0B7D660F" w:rsidR="00D31C7E" w:rsidRPr="0013746C" w:rsidRDefault="00D31C7E" w:rsidP="00D31C7E">
      <w:pPr>
        <w:pStyle w:val="ListParagraph"/>
        <w:numPr>
          <w:ilvl w:val="0"/>
          <w:numId w:val="15"/>
        </w:numPr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r w:rsidRPr="00F94A21">
        <w:rPr>
          <w:rFonts w:eastAsia="Times New Roman" w:cs="Times New Roman"/>
          <w:sz w:val="24"/>
          <w:szCs w:val="24"/>
        </w:rPr>
        <w:t>Recom</w:t>
      </w:r>
      <w:r>
        <w:rPr>
          <w:rFonts w:eastAsia="Times New Roman" w:cs="Times New Roman"/>
          <w:sz w:val="24"/>
          <w:szCs w:val="24"/>
        </w:rPr>
        <w:t xml:space="preserve">mended for </w:t>
      </w:r>
      <w:r>
        <w:rPr>
          <w:rFonts w:ascii="Times New Roman" w:hAnsi="Times New Roman" w:cs="Times New Roman"/>
          <w:sz w:val="24"/>
          <w:szCs w:val="24"/>
        </w:rPr>
        <w:t>Elementary Level</w:t>
      </w:r>
    </w:p>
    <w:p w14:paraId="775F3C3C" w14:textId="77777777" w:rsidR="00D31C7E" w:rsidRDefault="00D31C7E" w:rsidP="00D31C7E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132F527A" w14:textId="7D677909" w:rsidR="00E83099" w:rsidRPr="00E83099" w:rsidRDefault="00E83099" w:rsidP="00E83099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13432D58" wp14:editId="7B57D399">
            <wp:extent cx="2718059" cy="3200400"/>
            <wp:effectExtent l="0" t="0" r="0" b="0"/>
            <wp:docPr id="36" name="irc_mi" descr="http://wydawnictwo.us.edu.pl/sites/wydawnictwo.us.edu.pl/files/styles/uc_product_full/public/milo_mi_pania_poznac_wyd_6_okl.jpg?itok=GqmRiLyN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ydawnictwo.us.edu.pl/sites/wydawnictwo.us.edu.pl/files/styles/uc_product_full/public/milo_mi_pania_poznac_wyd_6_okl.jpg?itok=GqmRiLyN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72" cy="320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AB789" w14:textId="77777777" w:rsidR="00BE3968" w:rsidRDefault="00BE3968" w:rsidP="00D31C7E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606E0DC3" w14:textId="7ED33C82" w:rsidR="00E83099" w:rsidRDefault="00E83099" w:rsidP="00E83099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 xml:space="preserve">Miło mi panią poznać.  Język polski w sytuacjach komunikacyjnych </w:t>
      </w:r>
      <w:r w:rsidR="00B523AC">
        <w:rPr>
          <w:rFonts w:eastAsia="Times New Roman" w:cs="Times New Roman"/>
          <w:sz w:val="24"/>
          <w:szCs w:val="24"/>
        </w:rPr>
        <w:t xml:space="preserve">+ CD </w:t>
      </w:r>
      <w:r>
        <w:rPr>
          <w:rFonts w:eastAsia="Times New Roman" w:cs="Times New Roman"/>
          <w:sz w:val="24"/>
          <w:szCs w:val="24"/>
        </w:rPr>
        <w:t xml:space="preserve">written by </w:t>
      </w:r>
      <w:r w:rsidRPr="00E83099">
        <w:rPr>
          <w:rFonts w:eastAsia="Times New Roman" w:cs="Times New Roman"/>
          <w:b/>
          <w:sz w:val="24"/>
          <w:szCs w:val="24"/>
        </w:rPr>
        <w:t>Barbara Serafin</w:t>
      </w:r>
      <w:r>
        <w:rPr>
          <w:rFonts w:eastAsia="Times New Roman" w:cs="Times New Roman"/>
          <w:sz w:val="24"/>
          <w:szCs w:val="24"/>
        </w:rPr>
        <w:t xml:space="preserve"> &amp; </w:t>
      </w:r>
      <w:r w:rsidRPr="00E83099">
        <w:rPr>
          <w:rFonts w:eastAsia="Times New Roman" w:cs="Times New Roman"/>
          <w:b/>
          <w:sz w:val="24"/>
          <w:szCs w:val="24"/>
        </w:rPr>
        <w:t>Aleksandra Achtelik</w:t>
      </w:r>
      <w:r>
        <w:rPr>
          <w:rFonts w:eastAsia="Times New Roman" w:cs="Times New Roman"/>
          <w:sz w:val="24"/>
          <w:szCs w:val="24"/>
        </w:rPr>
        <w:t>, published by Wyda</w:t>
      </w:r>
      <w:r w:rsidR="00BB782E">
        <w:rPr>
          <w:rFonts w:eastAsia="Times New Roman" w:cs="Times New Roman"/>
          <w:sz w:val="24"/>
          <w:szCs w:val="24"/>
        </w:rPr>
        <w:t>wnictwo Uniwersytetu Śląskiego,</w:t>
      </w:r>
      <w:r>
        <w:rPr>
          <w:rFonts w:eastAsia="Times New Roman" w:cs="Times New Roman"/>
          <w:sz w:val="24"/>
          <w:szCs w:val="24"/>
        </w:rPr>
        <w:t xml:space="preserve">  is composed of:</w:t>
      </w:r>
    </w:p>
    <w:p w14:paraId="29EA2628" w14:textId="77777777" w:rsidR="00E83099" w:rsidRDefault="00E83099" w:rsidP="00E83099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14:paraId="59C78BC6" w14:textId="574A18B3" w:rsidR="00E83099" w:rsidRPr="002D41F0" w:rsidRDefault="00E83099" w:rsidP="00E83099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2D41F0">
        <w:rPr>
          <w:rFonts w:eastAsia="Times New Roman" w:cs="Times New Roman"/>
          <w:sz w:val="24"/>
          <w:szCs w:val="24"/>
        </w:rPr>
        <w:t>1.  Communication</w:t>
      </w:r>
    </w:p>
    <w:p w14:paraId="6247966E" w14:textId="77777777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Greetings &amp; farewell expressions</w:t>
      </w:r>
    </w:p>
    <w:p w14:paraId="6F62F344" w14:textId="77777777" w:rsidR="00E83099" w:rsidRPr="00D31C7E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D31C7E">
        <w:rPr>
          <w:rFonts w:eastAsia="Times New Roman" w:cs="Times New Roman"/>
          <w:sz w:val="24"/>
          <w:szCs w:val="24"/>
        </w:rPr>
        <w:t>Introducing oneself &amp; others</w:t>
      </w:r>
    </w:p>
    <w:p w14:paraId="421B7AD4" w14:textId="462A5001" w:rsidR="00E83099" w:rsidRPr="00D31C7E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At a n</w:t>
      </w:r>
      <w:r w:rsidR="00E83099">
        <w:rPr>
          <w:rFonts w:eastAsia="Times New Roman" w:cs="Times New Roman"/>
          <w:sz w:val="24"/>
          <w:szCs w:val="24"/>
        </w:rPr>
        <w:t>ewspaper stand</w:t>
      </w:r>
    </w:p>
    <w:p w14:paraId="3343EC0F" w14:textId="058A9C1D" w:rsidR="00E83099" w:rsidRPr="00D31C7E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Expressing time</w:t>
      </w:r>
    </w:p>
    <w:p w14:paraId="4FC3DB82" w14:textId="0CE73E29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Ordering a taxi </w:t>
      </w:r>
    </w:p>
    <w:p w14:paraId="27C8DED3" w14:textId="15079CEF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At a p</w:t>
      </w:r>
      <w:r w:rsidR="00E83099">
        <w:rPr>
          <w:rFonts w:eastAsia="Times New Roman" w:cs="Times New Roman"/>
          <w:sz w:val="24"/>
          <w:szCs w:val="24"/>
        </w:rPr>
        <w:t xml:space="preserve">ost office  </w:t>
      </w:r>
    </w:p>
    <w:p w14:paraId="6018FAE6" w14:textId="5EAF8577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Asking for road d</w:t>
      </w:r>
      <w:r w:rsidR="00E83099">
        <w:rPr>
          <w:rFonts w:eastAsia="Times New Roman" w:cs="Times New Roman"/>
          <w:sz w:val="24"/>
          <w:szCs w:val="24"/>
        </w:rPr>
        <w:t>irections</w:t>
      </w:r>
    </w:p>
    <w:p w14:paraId="395E36E0" w14:textId="30FA6BA1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Making a phone call</w:t>
      </w:r>
    </w:p>
    <w:p w14:paraId="6E6C09BC" w14:textId="0FE5B826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Grocery shopping</w:t>
      </w:r>
    </w:p>
    <w:p w14:paraId="323AAC03" w14:textId="15B83798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At a r</w:t>
      </w:r>
      <w:r w:rsidR="00E83099">
        <w:rPr>
          <w:rFonts w:eastAsia="Times New Roman" w:cs="Times New Roman"/>
          <w:sz w:val="24"/>
          <w:szCs w:val="24"/>
        </w:rPr>
        <w:t>estaurant</w:t>
      </w:r>
    </w:p>
    <w:p w14:paraId="7AD64119" w14:textId="0C07EAE8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Weather and Calendar</w:t>
      </w:r>
    </w:p>
    <w:p w14:paraId="426B495E" w14:textId="6618177A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At a t</w:t>
      </w:r>
      <w:r w:rsidR="00E83099">
        <w:rPr>
          <w:rFonts w:eastAsia="Times New Roman" w:cs="Times New Roman"/>
          <w:sz w:val="24"/>
          <w:szCs w:val="24"/>
        </w:rPr>
        <w:t>rain &amp; bus station</w:t>
      </w:r>
    </w:p>
    <w:p w14:paraId="72F2224B" w14:textId="369964C4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Visit at a doctor’s office</w:t>
      </w:r>
    </w:p>
    <w:p w14:paraId="28EA72F7" w14:textId="5B8DB51F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Clothes</w:t>
      </w:r>
    </w:p>
    <w:p w14:paraId="3C4C6E16" w14:textId="77777777" w:rsidR="00BB782E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At a hotel    </w:t>
      </w:r>
    </w:p>
    <w:p w14:paraId="1F3BBD14" w14:textId="28764048" w:rsidR="00BB782E" w:rsidRPr="002D41F0" w:rsidRDefault="002D41F0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D41F0">
        <w:rPr>
          <w:rFonts w:eastAsia="Times New Roman" w:cs="Times New Roman"/>
          <w:sz w:val="24"/>
          <w:szCs w:val="24"/>
        </w:rPr>
        <w:t>2. C</w:t>
      </w:r>
      <w:r w:rsidR="00BB782E" w:rsidRPr="002D41F0">
        <w:rPr>
          <w:rFonts w:eastAsia="Times New Roman" w:cs="Times New Roman"/>
          <w:sz w:val="24"/>
          <w:szCs w:val="24"/>
        </w:rPr>
        <w:t>harts</w:t>
      </w:r>
      <w:r w:rsidRPr="002D41F0">
        <w:rPr>
          <w:rFonts w:eastAsia="Times New Roman" w:cs="Times New Roman"/>
          <w:sz w:val="24"/>
          <w:szCs w:val="24"/>
        </w:rPr>
        <w:t xml:space="preserve"> on Grammar</w:t>
      </w:r>
      <w:r w:rsidR="00BB782E" w:rsidRPr="002D41F0">
        <w:rPr>
          <w:rFonts w:eastAsia="Times New Roman" w:cs="Times New Roman"/>
          <w:sz w:val="24"/>
          <w:szCs w:val="24"/>
        </w:rPr>
        <w:t xml:space="preserve">   </w:t>
      </w:r>
    </w:p>
    <w:p w14:paraId="45494313" w14:textId="51D17E22" w:rsidR="00E83099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3.  Translation of dialogues into the English, German, French, Spanish, and Russian</w:t>
      </w:r>
    </w:p>
    <w:p w14:paraId="620129A1" w14:textId="77777777" w:rsidR="00BB782E" w:rsidRPr="00D31C7E" w:rsidRDefault="00BB782E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DA1B711" w14:textId="564CAAE8" w:rsidR="00E83099" w:rsidRDefault="00E83099" w:rsidP="00E8309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3092A95" w14:textId="089E523F" w:rsidR="00E83099" w:rsidRPr="002D41F0" w:rsidRDefault="00E83099" w:rsidP="002D41F0">
      <w:pPr>
        <w:pStyle w:val="ListParagraph"/>
        <w:numPr>
          <w:ilvl w:val="0"/>
          <w:numId w:val="15"/>
        </w:numPr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r w:rsidRPr="00F94A21">
        <w:rPr>
          <w:rFonts w:eastAsia="Times New Roman" w:cs="Times New Roman"/>
          <w:sz w:val="24"/>
          <w:szCs w:val="24"/>
        </w:rPr>
        <w:t>Recom</w:t>
      </w:r>
      <w:r>
        <w:rPr>
          <w:rFonts w:eastAsia="Times New Roman" w:cs="Times New Roman"/>
          <w:sz w:val="24"/>
          <w:szCs w:val="24"/>
        </w:rPr>
        <w:t xml:space="preserve">mended for </w:t>
      </w:r>
      <w:r>
        <w:rPr>
          <w:rFonts w:ascii="Times New Roman" w:hAnsi="Times New Roman" w:cs="Times New Roman"/>
          <w:sz w:val="24"/>
          <w:szCs w:val="24"/>
        </w:rPr>
        <w:t>Beginning Level</w:t>
      </w:r>
    </w:p>
    <w:p w14:paraId="4F3A165E" w14:textId="74183709" w:rsidR="00D31C7E" w:rsidRDefault="00D31C7E" w:rsidP="00D31C7E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SINGING</w:t>
      </w:r>
    </w:p>
    <w:p w14:paraId="390510EA" w14:textId="77777777" w:rsidR="00BE3968" w:rsidRDefault="00BE3968" w:rsidP="00D31C7E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5ED1ABD1" w14:textId="4BA0001D" w:rsidR="00BE3968" w:rsidRPr="00BE3968" w:rsidRDefault="00BE3968" w:rsidP="00BE3968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</w:rPr>
        <w:drawing>
          <wp:inline distT="0" distB="0" distL="0" distR="0" wp14:anchorId="4FB7F227" wp14:editId="070AFD31">
            <wp:extent cx="2519680" cy="3169920"/>
            <wp:effectExtent l="0" t="0" r="0" b="5080"/>
            <wp:docPr id="34" name="Picture 5" descr="http://wydawnictwo.us.edu.pl/sites/wydawnictwo.us.edu.pl/files/styles/uc_product/public/spiewajaco_po_wyd_3_okl.jpg?itok=7rdt_Usv">
              <a:hlinkClick xmlns:a="http://schemas.openxmlformats.org/drawingml/2006/main" r:id="rId6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ydawnictwo.us.edu.pl/sites/wydawnictwo.us.edu.pl/files/styles/uc_product/public/spiewajaco_po_wyd_3_okl.jpg?itok=7rdt_Usv">
                      <a:hlinkClick r:id="rId6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6AD10" w14:textId="77777777" w:rsidR="00BE3968" w:rsidRPr="00080437" w:rsidRDefault="00BE3968" w:rsidP="00D31C7E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53FF723" w14:textId="7727BC51" w:rsidR="00BE3968" w:rsidRDefault="00BE3968" w:rsidP="00BE3968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Book  + CD by Anna Majkiewicz &amp; Jolanta Tambor.</w:t>
      </w:r>
    </w:p>
    <w:p w14:paraId="3C9D3C86" w14:textId="25482A60" w:rsidR="00BE3968" w:rsidRDefault="00BE3968" w:rsidP="00BE3968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/>
        <w:t>The book is composed of 6 units with songs on such topics as:</w:t>
      </w:r>
    </w:p>
    <w:p w14:paraId="1D0B4AA8" w14:textId="77777777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</w:p>
    <w:p w14:paraId="38E6295F" w14:textId="4BD4E6B1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 w:rsidRPr="00BE3968">
        <w:rPr>
          <w:rFonts w:eastAsia="Times New Roman" w:cs="Times New Roman"/>
          <w:sz w:val="24"/>
          <w:szCs w:val="24"/>
        </w:rPr>
        <w:t>Po</w:t>
      </w:r>
      <w:r>
        <w:rPr>
          <w:rFonts w:eastAsia="Times New Roman" w:cs="Times New Roman"/>
          <w:sz w:val="24"/>
          <w:szCs w:val="24"/>
        </w:rPr>
        <w:t>lish alphabet</w:t>
      </w:r>
    </w:p>
    <w:p w14:paraId="49E4065C" w14:textId="21129E36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Instrumental</w:t>
      </w:r>
    </w:p>
    <w:p w14:paraId="41A2E406" w14:textId="22D5B6EF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Locative</w:t>
      </w:r>
    </w:p>
    <w:p w14:paraId="624C43E6" w14:textId="1A9F93F7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Accusative</w:t>
      </w:r>
    </w:p>
    <w:p w14:paraId="7BD7A345" w14:textId="4489819C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Verb + Genitive</w:t>
      </w:r>
    </w:p>
    <w:p w14:paraId="76FC34FB" w14:textId="6D073804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Present &amp; past tenses</w:t>
      </w:r>
    </w:p>
    <w:p w14:paraId="6A3E2465" w14:textId="2800EC1C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Conditional mood</w:t>
      </w:r>
    </w:p>
    <w:p w14:paraId="48FCDEEC" w14:textId="23214B15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Participles</w:t>
      </w:r>
    </w:p>
    <w:p w14:paraId="466EC8FC" w14:textId="6BF28E4B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Numerals</w:t>
      </w:r>
    </w:p>
    <w:p w14:paraId="4F4A2ECF" w14:textId="4F08B991" w:rsid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Months</w:t>
      </w:r>
    </w:p>
    <w:p w14:paraId="5349BDF1" w14:textId="1CC3C28D" w:rsidR="00BE3968" w:rsidRPr="00BE3968" w:rsidRDefault="00BE3968" w:rsidP="00BE3968">
      <w:pPr>
        <w:spacing w:after="0" w:line="240" w:lineRule="auto"/>
        <w:ind w:firstLine="72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Days of the week</w:t>
      </w:r>
    </w:p>
    <w:p w14:paraId="573322EE" w14:textId="77777777" w:rsidR="000B5A70" w:rsidRDefault="000B5A70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2154ACC5" w14:textId="77777777" w:rsidR="00D31C7E" w:rsidRDefault="00D31C7E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F0A7352" w14:textId="77777777" w:rsidR="00BE3968" w:rsidRDefault="00BE3968" w:rsidP="00BE3968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</w:p>
    <w:p w14:paraId="6EF6C563" w14:textId="6FDBC3D6" w:rsidR="00BE3968" w:rsidRPr="0013746C" w:rsidRDefault="00BE3968" w:rsidP="00BE3968">
      <w:pPr>
        <w:pStyle w:val="ListParagraph"/>
        <w:numPr>
          <w:ilvl w:val="1"/>
          <w:numId w:val="15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F94A21">
        <w:rPr>
          <w:rFonts w:eastAsia="Times New Roman" w:cs="Times New Roman"/>
          <w:sz w:val="24"/>
          <w:szCs w:val="24"/>
        </w:rPr>
        <w:t>Recom</w:t>
      </w:r>
      <w:r>
        <w:rPr>
          <w:rFonts w:eastAsia="Times New Roman" w:cs="Times New Roman"/>
          <w:sz w:val="24"/>
          <w:szCs w:val="24"/>
        </w:rPr>
        <w:t xml:space="preserve">mended for </w:t>
      </w:r>
      <w:r>
        <w:rPr>
          <w:rFonts w:ascii="Times New Roman" w:hAnsi="Times New Roman" w:cs="Times New Roman"/>
          <w:sz w:val="24"/>
          <w:szCs w:val="24"/>
        </w:rPr>
        <w:t>Elementary &amp; Intermediate Levels</w:t>
      </w:r>
    </w:p>
    <w:p w14:paraId="0BFF5470" w14:textId="77777777" w:rsidR="00BE3968" w:rsidRDefault="00BE3968" w:rsidP="00BE3968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18C3573E" w14:textId="77777777" w:rsidR="00F616E8" w:rsidRDefault="00F616E8" w:rsidP="00EF54A1">
      <w:pPr>
        <w:pStyle w:val="ListParagraph"/>
        <w:spacing w:after="0"/>
        <w:ind w:left="0"/>
        <w:jc w:val="both"/>
        <w:rPr>
          <w:b/>
          <w:color w:val="FF0000"/>
          <w:sz w:val="24"/>
          <w:szCs w:val="24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1B27B830" w14:textId="77777777" w:rsidR="00EF54A1" w:rsidRPr="00080437" w:rsidRDefault="00EF54A1" w:rsidP="00EF54A1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80437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DICTIONARY</w:t>
      </w:r>
    </w:p>
    <w:p w14:paraId="5DD1CA79" w14:textId="77777777" w:rsidR="00EF54A1" w:rsidRDefault="00EF54A1" w:rsidP="00023585">
      <w:pPr>
        <w:pStyle w:val="ListParagraph"/>
        <w:spacing w:after="0"/>
        <w:jc w:val="both"/>
        <w:rPr>
          <w:i/>
          <w:sz w:val="24"/>
          <w:szCs w:val="24"/>
          <w:lang w:val="pl-PL"/>
        </w:rPr>
      </w:pPr>
    </w:p>
    <w:p w14:paraId="43A76D49" w14:textId="77777777" w:rsidR="00C108EF" w:rsidRDefault="00C108EF" w:rsidP="00023585">
      <w:pPr>
        <w:pStyle w:val="ListParagraph"/>
        <w:spacing w:after="0"/>
        <w:jc w:val="both"/>
        <w:rPr>
          <w:i/>
          <w:sz w:val="24"/>
          <w:szCs w:val="24"/>
          <w:lang w:val="pl-PL"/>
        </w:rPr>
      </w:pPr>
    </w:p>
    <w:p w14:paraId="54517745" w14:textId="77777777" w:rsidR="00EF54A1" w:rsidRDefault="00EF54A1" w:rsidP="00EF54A1">
      <w:pPr>
        <w:pStyle w:val="ListParagraph"/>
        <w:spacing w:after="0"/>
        <w:ind w:left="0"/>
        <w:jc w:val="both"/>
        <w:rPr>
          <w:i/>
          <w:sz w:val="24"/>
          <w:szCs w:val="24"/>
          <w:lang w:val="pl-PL"/>
        </w:rPr>
      </w:pPr>
      <w:r>
        <w:rPr>
          <w:i/>
          <w:noProof/>
          <w:sz w:val="24"/>
          <w:szCs w:val="24"/>
        </w:rPr>
        <w:drawing>
          <wp:inline distT="0" distB="0" distL="0" distR="0" wp14:anchorId="2A912D78" wp14:editId="1E8A145C">
            <wp:extent cx="1402080" cy="2105225"/>
            <wp:effectExtent l="0" t="0" r="7620" b="9525"/>
            <wp:docPr id="7" name="Picture 7" descr="C:\Users\annagb\Downloads\49394-a-co-to-takiego-anna-seret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gb\Downloads\49394-a-co-to-takiego-anna-seretny-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82" cy="21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80CF" w14:textId="77777777" w:rsidR="00EF54A1" w:rsidRDefault="00EF54A1" w:rsidP="00023585">
      <w:pPr>
        <w:pStyle w:val="ListParagraph"/>
        <w:spacing w:after="0"/>
        <w:jc w:val="both"/>
        <w:rPr>
          <w:i/>
          <w:sz w:val="24"/>
          <w:szCs w:val="24"/>
          <w:lang w:val="pl-PL"/>
        </w:rPr>
      </w:pPr>
    </w:p>
    <w:p w14:paraId="08AF70E0" w14:textId="77777777" w:rsidR="00EF54A1" w:rsidRDefault="00EF54A1" w:rsidP="00023585">
      <w:pPr>
        <w:pStyle w:val="ListParagraph"/>
        <w:spacing w:after="0"/>
        <w:jc w:val="both"/>
        <w:rPr>
          <w:i/>
          <w:sz w:val="24"/>
          <w:szCs w:val="24"/>
          <w:lang w:val="pl-PL"/>
        </w:rPr>
      </w:pPr>
    </w:p>
    <w:p w14:paraId="4D89F586" w14:textId="77777777" w:rsidR="00EF54A1" w:rsidRDefault="00EF54A1" w:rsidP="00023585">
      <w:pPr>
        <w:pStyle w:val="ListParagraph"/>
        <w:spacing w:after="0"/>
        <w:jc w:val="both"/>
        <w:rPr>
          <w:i/>
          <w:sz w:val="24"/>
          <w:szCs w:val="24"/>
          <w:lang w:val="pl-PL"/>
        </w:rPr>
      </w:pPr>
    </w:p>
    <w:p w14:paraId="409CFFB4" w14:textId="77777777" w:rsidR="003476C3" w:rsidRDefault="003476C3" w:rsidP="00EF54A1">
      <w:pPr>
        <w:spacing w:after="0"/>
        <w:jc w:val="both"/>
        <w:rPr>
          <w:sz w:val="24"/>
          <w:szCs w:val="24"/>
        </w:rPr>
      </w:pPr>
      <w:r w:rsidRPr="00080437">
        <w:rPr>
          <w:b/>
          <w:i/>
          <w:sz w:val="24"/>
          <w:szCs w:val="24"/>
        </w:rPr>
        <w:t>A co to takiego?</w:t>
      </w:r>
      <w:r w:rsidR="00EF54A1" w:rsidRPr="00080437">
        <w:rPr>
          <w:b/>
          <w:i/>
          <w:sz w:val="24"/>
          <w:szCs w:val="24"/>
        </w:rPr>
        <w:t xml:space="preserve"> Słownik</w:t>
      </w:r>
      <w:r w:rsidRPr="00080437">
        <w:rPr>
          <w:i/>
          <w:sz w:val="24"/>
          <w:szCs w:val="24"/>
        </w:rPr>
        <w:t xml:space="preserve"> </w:t>
      </w:r>
      <w:r w:rsidRPr="00080437">
        <w:rPr>
          <w:sz w:val="24"/>
          <w:szCs w:val="24"/>
        </w:rPr>
        <w:t xml:space="preserve">by </w:t>
      </w:r>
      <w:r w:rsidRPr="00080437">
        <w:rPr>
          <w:b/>
          <w:sz w:val="24"/>
          <w:szCs w:val="24"/>
        </w:rPr>
        <w:t>Anna Seretny</w:t>
      </w:r>
      <w:r w:rsidR="00EF54A1" w:rsidRPr="00080437">
        <w:rPr>
          <w:sz w:val="24"/>
          <w:szCs w:val="24"/>
        </w:rPr>
        <w:t>, published by Universitas is addressed to beginners</w:t>
      </w:r>
      <w:r w:rsidR="00EF54A1">
        <w:rPr>
          <w:sz w:val="24"/>
          <w:szCs w:val="24"/>
        </w:rPr>
        <w:t xml:space="preserve"> &amp; those who want to broaden their knowledge of Polish vocabulary.</w:t>
      </w:r>
    </w:p>
    <w:p w14:paraId="620A770D" w14:textId="77777777" w:rsidR="00EF54A1" w:rsidRDefault="00EF54A1" w:rsidP="00EF54A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All entries of the dictionary are defined by pictures.</w:t>
      </w:r>
    </w:p>
    <w:p w14:paraId="468625AF" w14:textId="77777777" w:rsidR="00EF54A1" w:rsidRDefault="00EF54A1" w:rsidP="00EF54A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The lexical material is presented in 32 subject areas.</w:t>
      </w:r>
    </w:p>
    <w:p w14:paraId="23607CFF" w14:textId="77777777" w:rsidR="00EF54A1" w:rsidRDefault="00EF54A1" w:rsidP="00EF54A1">
      <w:pPr>
        <w:spacing w:after="0"/>
        <w:jc w:val="both"/>
        <w:rPr>
          <w:sz w:val="24"/>
          <w:szCs w:val="24"/>
        </w:rPr>
      </w:pPr>
    </w:p>
    <w:p w14:paraId="47A814FC" w14:textId="00E8AFB7" w:rsidR="00EF54A1" w:rsidRPr="00EF54A1" w:rsidRDefault="00C108EF" w:rsidP="00180764">
      <w:pPr>
        <w:pStyle w:val="ListParagraph"/>
        <w:numPr>
          <w:ilvl w:val="0"/>
          <w:numId w:val="3"/>
        </w:numPr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Recommended for Elementary and I</w:t>
      </w:r>
      <w:r w:rsidR="003B600A">
        <w:rPr>
          <w:sz w:val="24"/>
          <w:szCs w:val="24"/>
        </w:rPr>
        <w:t>ntermediate Polish classes.</w:t>
      </w:r>
    </w:p>
    <w:p w14:paraId="1639D2ED" w14:textId="77777777" w:rsidR="00EF54A1" w:rsidRPr="00EF54A1" w:rsidRDefault="00EF54A1" w:rsidP="0018076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33FAF5" w14:textId="77777777" w:rsidR="000B5A70" w:rsidRDefault="000B5A70" w:rsidP="000B5A70">
      <w:pPr>
        <w:spacing w:after="0"/>
        <w:jc w:val="both"/>
        <w:rPr>
          <w:sz w:val="24"/>
          <w:szCs w:val="24"/>
        </w:rPr>
      </w:pPr>
    </w:p>
    <w:p w14:paraId="4FD798A0" w14:textId="7F01D503" w:rsidR="000B5A70" w:rsidRPr="000B5A70" w:rsidRDefault="000B5A70" w:rsidP="000B5A70">
      <w:pPr>
        <w:spacing w:before="100" w:beforeAutospacing="1" w:after="100" w:afterAutospacing="1" w:line="240" w:lineRule="auto"/>
        <w:rPr>
          <w:rFonts w:ascii="Times" w:hAnsi="Times" w:cs="Times New Roman"/>
          <w:sz w:val="20"/>
          <w:szCs w:val="20"/>
        </w:rPr>
      </w:pPr>
    </w:p>
    <w:p w14:paraId="302F5DAD" w14:textId="77777777" w:rsidR="000B5A70" w:rsidRPr="000B5A70" w:rsidRDefault="000B5A70" w:rsidP="000B5A70">
      <w:pPr>
        <w:spacing w:after="0"/>
        <w:jc w:val="both"/>
        <w:rPr>
          <w:sz w:val="24"/>
          <w:szCs w:val="24"/>
        </w:rPr>
      </w:pPr>
    </w:p>
    <w:p w14:paraId="69748366" w14:textId="77777777" w:rsidR="003476C3" w:rsidRPr="00EF54A1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35E1C762" w14:textId="77777777" w:rsidR="003476C3" w:rsidRPr="00EF54A1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31AAC096" w14:textId="77777777" w:rsidR="003476C3" w:rsidRDefault="003476C3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7EAB06FE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02382993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3F9FA413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6A66452B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18F695B4" w14:textId="77777777" w:rsidR="00F616E8" w:rsidRDefault="00F616E8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70787269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57CA26A5" w14:textId="77777777" w:rsidR="009B071A" w:rsidRDefault="009B071A" w:rsidP="00023585">
      <w:pPr>
        <w:pStyle w:val="ListParagraph"/>
        <w:spacing w:after="0"/>
        <w:jc w:val="both"/>
        <w:rPr>
          <w:sz w:val="24"/>
          <w:szCs w:val="24"/>
        </w:rPr>
      </w:pPr>
    </w:p>
    <w:p w14:paraId="074D1FD0" w14:textId="6F572C88" w:rsidR="006A72D2" w:rsidRPr="00AA729D" w:rsidRDefault="006A72D2" w:rsidP="00AA729D">
      <w:pPr>
        <w:pStyle w:val="ListParagraph"/>
        <w:spacing w:after="0"/>
        <w:ind w:left="0"/>
        <w:jc w:val="both"/>
        <w:rPr>
          <w:noProof/>
        </w:rPr>
      </w:pPr>
      <w:r w:rsidRPr="00A76E38">
        <w:rPr>
          <w:rFonts w:eastAsia="Times New Roman" w:cs="Times New Roman"/>
          <w:b/>
          <w:bCs/>
          <w:kern w:val="36"/>
          <w:sz w:val="28"/>
          <w:szCs w:val="28"/>
        </w:rPr>
        <w:lastRenderedPageBreak/>
        <w:t>Kościuszko Foundation Dictionary</w:t>
      </w:r>
    </w:p>
    <w:p w14:paraId="34CA196C" w14:textId="77777777" w:rsidR="006A72D2" w:rsidRDefault="006A72D2" w:rsidP="006A72D2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72D2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3BD701" wp14:editId="3CB40313">
            <wp:extent cx="1399457" cy="1724132"/>
            <wp:effectExtent l="0" t="0" r="0" b="0"/>
            <wp:docPr id="10" name="Picture 10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32" cy="17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1A2D" w14:textId="77777777" w:rsidR="006A72D2" w:rsidRPr="00A76E38" w:rsidRDefault="006A72D2" w:rsidP="006A72D2">
      <w:pPr>
        <w:spacing w:before="100" w:beforeAutospacing="1" w:after="100" w:afterAutospacing="1" w:line="240" w:lineRule="auto"/>
        <w:jc w:val="both"/>
        <w:outlineLvl w:val="3"/>
        <w:rPr>
          <w:rFonts w:eastAsia="Times New Roman" w:cs="Times New Roman"/>
          <w:bCs/>
          <w:sz w:val="24"/>
          <w:szCs w:val="24"/>
        </w:rPr>
      </w:pPr>
      <w:r w:rsidRPr="00A76E38">
        <w:rPr>
          <w:rFonts w:eastAsia="Times New Roman" w:cs="Times New Roman"/>
          <w:bCs/>
          <w:sz w:val="24"/>
          <w:szCs w:val="24"/>
        </w:rPr>
        <w:t xml:space="preserve">Kościuszko Foundation Dictionary English-Polish, Polish-English with CD-ROM, contains over 140,000 entries with 400,000 meanings and 100,000 idioms, including British. </w:t>
      </w:r>
    </w:p>
    <w:p w14:paraId="117F174D" w14:textId="77777777" w:rsidR="006A72D2" w:rsidRPr="00A76E38" w:rsidRDefault="006A72D2" w:rsidP="006A72D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 </w:t>
      </w:r>
    </w:p>
    <w:p w14:paraId="53ADAE7A" w14:textId="77777777" w:rsidR="006A72D2" w:rsidRPr="00A76E38" w:rsidRDefault="006A72D2" w:rsidP="006A72D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</w:rPr>
      </w:pPr>
      <w:r w:rsidRPr="00A76E38">
        <w:rPr>
          <w:rFonts w:eastAsia="Times New Roman" w:cs="Times New Roman"/>
          <w:b/>
          <w:bCs/>
          <w:sz w:val="24"/>
          <w:szCs w:val="24"/>
        </w:rPr>
        <w:t>Dictionary features</w:t>
      </w:r>
    </w:p>
    <w:p w14:paraId="490B5F6D" w14:textId="77777777" w:rsidR="006A72D2" w:rsidRPr="00A76E38" w:rsidRDefault="006A72D2" w:rsidP="008900C5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technical and specialized vocabulary in such areas as law, economics, computers, the military and medicine, mass media, sports, and sciences</w:t>
      </w:r>
    </w:p>
    <w:p w14:paraId="5458C205" w14:textId="77777777" w:rsidR="006A72D2" w:rsidRPr="00A76E38" w:rsidRDefault="006A72D2" w:rsidP="008900C5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literary and colloquial expressions, slang, archaic usage words in context, illustrated by original sentences</w:t>
      </w:r>
    </w:p>
    <w:p w14:paraId="6C182975" w14:textId="77777777" w:rsidR="006A72D2" w:rsidRPr="00A76E38" w:rsidRDefault="006A72D2" w:rsidP="006A72D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</w:rPr>
      </w:pPr>
      <w:r w:rsidRPr="00A76E38">
        <w:rPr>
          <w:rFonts w:eastAsia="Times New Roman" w:cs="Times New Roman"/>
          <w:b/>
          <w:bCs/>
          <w:sz w:val="24"/>
          <w:szCs w:val="24"/>
        </w:rPr>
        <w:t>CD-ROM contains</w:t>
      </w:r>
    </w:p>
    <w:p w14:paraId="75FB6011" w14:textId="77777777" w:rsidR="006A72D2" w:rsidRPr="00A76E38" w:rsidRDefault="006A72D2" w:rsidP="006A72D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all entries from both volumes</w:t>
      </w:r>
    </w:p>
    <w:p w14:paraId="47A1620A" w14:textId="77777777" w:rsidR="006A72D2" w:rsidRPr="00A76E38" w:rsidRDefault="006A72D2" w:rsidP="006A72D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grammatical information and phonetic transcription</w:t>
      </w:r>
    </w:p>
    <w:p w14:paraId="153AE8D6" w14:textId="77777777" w:rsidR="006A72D2" w:rsidRPr="00A76E38" w:rsidRDefault="006A72D2" w:rsidP="008900C5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allows user search words, copy directly into documents, personalize by adding and deleting entries</w:t>
      </w:r>
    </w:p>
    <w:p w14:paraId="10030CFF" w14:textId="77777777" w:rsidR="006A72D2" w:rsidRPr="00A76E38" w:rsidRDefault="006A72D2" w:rsidP="006A72D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A76E38">
        <w:rPr>
          <w:rFonts w:eastAsia="Times New Roman" w:cs="Times New Roman"/>
          <w:sz w:val="24"/>
          <w:szCs w:val="24"/>
        </w:rPr>
        <w:t>and many other features</w:t>
      </w:r>
    </w:p>
    <w:p w14:paraId="04CA4195" w14:textId="77777777" w:rsidR="00A76E38" w:rsidRDefault="00A76E38" w:rsidP="00A76E38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</w:p>
    <w:p w14:paraId="3B1F5D99" w14:textId="77777777" w:rsidR="00A76E38" w:rsidRDefault="00A76E38" w:rsidP="00A76E38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 w:val="24"/>
          <w:szCs w:val="24"/>
        </w:rPr>
      </w:pPr>
    </w:p>
    <w:p w14:paraId="52F1082B" w14:textId="54810FEC" w:rsidR="006A72D2" w:rsidRPr="00A76E38" w:rsidRDefault="00A76E38" w:rsidP="00A76E38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R</w:t>
      </w:r>
      <w:r w:rsidRPr="00A76E38">
        <w:rPr>
          <w:rFonts w:eastAsia="Times New Roman" w:cs="Times New Roman"/>
          <w:sz w:val="24"/>
          <w:szCs w:val="24"/>
        </w:rPr>
        <w:t>ecommended</w:t>
      </w:r>
      <w:r w:rsidR="00780279" w:rsidRPr="00A76E38">
        <w:rPr>
          <w:rFonts w:eastAsia="Times New Roman" w:cs="Times New Roman"/>
          <w:sz w:val="24"/>
          <w:szCs w:val="24"/>
        </w:rPr>
        <w:t xml:space="preserve"> for all the levels of Polish language.</w:t>
      </w:r>
    </w:p>
    <w:p w14:paraId="03D34D17" w14:textId="77777777" w:rsidR="006A72D2" w:rsidRPr="00A76E38" w:rsidRDefault="006A72D2" w:rsidP="006A72D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7"/>
          <w:szCs w:val="27"/>
        </w:rPr>
      </w:pPr>
      <w:r w:rsidRPr="00A76E38">
        <w:rPr>
          <w:rFonts w:eastAsia="Times New Roman" w:cs="Times New Roman"/>
          <w:b/>
          <w:bCs/>
          <w:sz w:val="27"/>
          <w:szCs w:val="27"/>
        </w:rPr>
        <w:t xml:space="preserve"> </w:t>
      </w:r>
    </w:p>
    <w:p w14:paraId="4E15843B" w14:textId="77777777" w:rsidR="001C1B74" w:rsidRDefault="001C1B74" w:rsidP="006A72D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sz w:val="27"/>
          <w:szCs w:val="27"/>
        </w:rPr>
      </w:pPr>
    </w:p>
    <w:p w14:paraId="2A7EA340" w14:textId="77777777" w:rsidR="001C1B74" w:rsidRDefault="00646391" w:rsidP="006A72D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0E6D534" wp14:editId="128E1BE9">
            <wp:extent cx="1749168" cy="2537460"/>
            <wp:effectExtent l="0" t="0" r="3810" b="0"/>
            <wp:docPr id="9" name="Picture 9" descr="http://www.gandalf.com.pl/o/slownik-poprawnej-polszczyzny-a,big,29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andalf.com.pl/o/slownik-poprawnej-polszczyzny-a,big,297644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39" cy="25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851">
        <w:rPr>
          <w:noProof/>
        </w:rPr>
        <w:drawing>
          <wp:inline distT="0" distB="0" distL="0" distR="0" wp14:anchorId="70D18253" wp14:editId="30818B56">
            <wp:extent cx="2133600" cy="2802128"/>
            <wp:effectExtent l="0" t="0" r="0" b="0"/>
            <wp:docPr id="11" name="Picture 11" descr="http://ksiegarnia.pwn.pl/public/pic/hcovers/240/87/slownik-poprawnej-polszczyzny-pwn-z-cdrom-oprawa-twarda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siegarnia.pwn.pl/public/pic/hcovers/240/87/slownik-poprawnej-polszczyzny-pwn-z-cdrom-oprawa-twarda_526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0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3CE">
        <w:rPr>
          <w:noProof/>
        </w:rPr>
        <w:drawing>
          <wp:inline distT="0" distB="0" distL="0" distR="0" wp14:anchorId="74CB2C58" wp14:editId="31711E76">
            <wp:extent cx="1577340" cy="2441703"/>
            <wp:effectExtent l="0" t="0" r="3810" b="0"/>
            <wp:docPr id="12" name="Picture 12" descr="http://www.lideria.pl/img_big/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deria.pl/img_big/41346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44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A398" w14:textId="77777777" w:rsidR="001C1B74" w:rsidRDefault="001C1B74" w:rsidP="006A72D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sz w:val="27"/>
          <w:szCs w:val="27"/>
        </w:rPr>
      </w:pPr>
    </w:p>
    <w:p w14:paraId="3F15D3CA" w14:textId="77777777" w:rsidR="001C1B74" w:rsidRDefault="003E0A72" w:rsidP="006A72D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5BAA5D52" wp14:editId="31CB056E">
            <wp:extent cx="1638300" cy="2575943"/>
            <wp:effectExtent l="0" t="0" r="0" b="0"/>
            <wp:docPr id="13" name="Picture 13" descr="http://ecsmedia.pl/c/wielki-slownik-poprawnej-polszczyzny-pwn-tom-1-2-b-iext374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smedia.pl/c/wielki-slownik-poprawnej-polszczyzny-pwn-tom-1-2-b-iext374008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7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862">
        <w:rPr>
          <w:noProof/>
        </w:rPr>
        <w:drawing>
          <wp:inline distT="0" distB="0" distL="0" distR="0" wp14:anchorId="549C235A" wp14:editId="05051E19">
            <wp:extent cx="1676400" cy="2467661"/>
            <wp:effectExtent l="0" t="0" r="0" b="8890"/>
            <wp:docPr id="14" name="Picture 14" descr="http://www.cenaksiazki.pl/img/Praktyczny-slownik-poprawnej-polszczyzny-Nie-tylko-dla-mlodziezy,1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enaksiazki.pl/img/Praktyczny-slownik-poprawnej-polszczyzny-Nie-tylko-dla-mlodziezy,1199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6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AB07E" w14:textId="77777777" w:rsidR="001C1B74" w:rsidRPr="006A72D2" w:rsidRDefault="001C1B74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01AFE1" w14:textId="4E7E1461" w:rsidR="006A72D2" w:rsidRPr="00647862" w:rsidRDefault="006A72D2" w:rsidP="00647862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786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47862" w:rsidRPr="00647862">
        <w:rPr>
          <w:rFonts w:ascii="Times New Roman" w:eastAsia="Times New Roman" w:hAnsi="Times New Roman" w:cs="Times New Roman"/>
          <w:sz w:val="24"/>
          <w:szCs w:val="24"/>
        </w:rPr>
        <w:t>Recommended</w:t>
      </w:r>
      <w:r w:rsidR="00C108EF">
        <w:rPr>
          <w:rFonts w:ascii="Times New Roman" w:eastAsia="Times New Roman" w:hAnsi="Times New Roman" w:cs="Times New Roman"/>
          <w:sz w:val="24"/>
          <w:szCs w:val="24"/>
        </w:rPr>
        <w:t xml:space="preserve"> for Native &amp; Heritage Speakers of Polish language.</w:t>
      </w:r>
    </w:p>
    <w:p w14:paraId="2EC55056" w14:textId="77777777" w:rsidR="006A72D2" w:rsidRDefault="006A72D2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14:paraId="62A7C7FC" w14:textId="77777777" w:rsidR="00CE0E44" w:rsidRDefault="00CE0E44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06055DD" wp14:editId="7ACABC46">
            <wp:extent cx="2072640" cy="3005569"/>
            <wp:effectExtent l="0" t="0" r="3810" b="4445"/>
            <wp:docPr id="15" name="Picture 15" descr="http://ecsmedia.pl/c/szkolny-slownik-synonimow-pwn-b-iext624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smedia.pl/c/szkolny-slownik-synonimow-pwn-b-iext624841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EC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</w:t>
      </w:r>
      <w:r w:rsidR="00E06EC8">
        <w:rPr>
          <w:noProof/>
        </w:rPr>
        <w:drawing>
          <wp:inline distT="0" distB="0" distL="0" distR="0" wp14:anchorId="4EA5C416" wp14:editId="4860672B">
            <wp:extent cx="2118360" cy="3021268"/>
            <wp:effectExtent l="0" t="0" r="0" b="8255"/>
            <wp:docPr id="16" name="Picture 16" descr="http://www.emka.com.pl/Zdjecia/Slowniki/slownik_synonimow_i_antonim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mka.com.pl/Zdjecia/Slowniki/slownik_synonimow_i_antonimow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0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F918" w14:textId="77777777" w:rsidR="00CE0E44" w:rsidRDefault="00CE0E44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EF3F2CC" w14:textId="77777777" w:rsidR="00CE0E44" w:rsidRDefault="003E732F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62BB08" wp14:editId="27ADF6A7">
            <wp:extent cx="2072640" cy="3019578"/>
            <wp:effectExtent l="0" t="0" r="3810" b="9525"/>
            <wp:docPr id="17" name="Picture 17" descr="http://ecsmedia.pl/c/angielsko-polski-slownik-synonimow-i-antonimow-b-iext360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smedia.pl/c/angielsko-polski-slownik-synonimow-i-antonimow-b-iext360978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97" cy="302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50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577500">
        <w:rPr>
          <w:noProof/>
        </w:rPr>
        <w:drawing>
          <wp:inline distT="0" distB="0" distL="0" distR="0" wp14:anchorId="57DC28DA" wp14:editId="34181846">
            <wp:extent cx="2171700" cy="3127249"/>
            <wp:effectExtent l="0" t="0" r="0" b="0"/>
            <wp:docPr id="18" name="Picture 18" descr="http://ksiegarnia.pwn.pl/public/pic/hcovers/240/c5/minimax-slownik-synonimow-i-antonimow_9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siegarnia.pwn.pl/public/pic/hcovers/240/c5/minimax-slownik-synonimow-i-antonimow_99104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2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EEAB" w14:textId="77777777" w:rsidR="00A357BA" w:rsidRDefault="00A357BA" w:rsidP="00A357B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Recommended for Native &amp; Heritage Speakers of Polish language.</w:t>
      </w:r>
    </w:p>
    <w:p w14:paraId="0071173A" w14:textId="77777777" w:rsidR="00A357BA" w:rsidRDefault="00A357BA" w:rsidP="00A357BA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94BE5A" w14:textId="77777777" w:rsidR="00A357BA" w:rsidRPr="00A357BA" w:rsidRDefault="00A357BA" w:rsidP="00A357BA">
      <w:pPr>
        <w:pStyle w:val="ListParagraph"/>
        <w:spacing w:after="0"/>
        <w:ind w:left="0"/>
        <w:jc w:val="both"/>
        <w:rPr>
          <w:b/>
          <w:color w:val="FF0000"/>
          <w:sz w:val="28"/>
          <w:szCs w:val="28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7FB65738" w14:textId="77777777" w:rsidR="00577500" w:rsidRDefault="00577500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A289FD" w14:textId="2A22D146" w:rsidR="00AE0CF2" w:rsidRPr="00AD0135" w:rsidRDefault="00AE0CF2" w:rsidP="00AE0CF2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WEBSITES</w:t>
      </w:r>
      <w:r w:rsidR="00700586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with</w:t>
      </w:r>
      <w:r w:rsidR="00A175AC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POLISH</w:t>
      </w:r>
      <w:r w:rsidR="00700586"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TEXTBOOKS</w:t>
      </w:r>
    </w:p>
    <w:p w14:paraId="0D12923E" w14:textId="77777777" w:rsidR="00A357BA" w:rsidRDefault="00A357BA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CD4EC4" w14:textId="77777777" w:rsidR="00A357BA" w:rsidRDefault="00250426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1" w:history="1">
        <w:r w:rsidR="00A357BA" w:rsidRPr="009B4C7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http://www.universitas.com.pl/katalog/kat_38</w:t>
        </w:r>
      </w:hyperlink>
    </w:p>
    <w:p w14:paraId="0FB931A3" w14:textId="5153695A" w:rsidR="00A357BA" w:rsidRDefault="00250426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2" w:history="1">
        <w:r w:rsidR="00A357BA" w:rsidRPr="009B4C7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http://prologpublishing.com/pliki/katalog_2014.pdf</w:t>
        </w:r>
      </w:hyperlink>
    </w:p>
    <w:p w14:paraId="1216BB0D" w14:textId="77777777" w:rsidR="00A357BA" w:rsidRDefault="00A357BA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57319B" w14:textId="77777777" w:rsidR="00A357BA" w:rsidRDefault="00A357BA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2B5CFF" w14:textId="77777777" w:rsidR="00A357BA" w:rsidRDefault="00A357BA" w:rsidP="006A72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7E2666" w14:textId="77777777" w:rsidR="00063F80" w:rsidRDefault="00063F80" w:rsidP="00063F80">
      <w:pPr>
        <w:pStyle w:val="ListParagraph"/>
        <w:spacing w:after="0"/>
        <w:ind w:left="0"/>
        <w:jc w:val="both"/>
        <w:rPr>
          <w:b/>
          <w:color w:val="FF0000"/>
          <w:sz w:val="36"/>
          <w:szCs w:val="36"/>
          <w:lang w:val="pl-PL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3B3FF4AA" w14:textId="77777777" w:rsidR="000A5399" w:rsidRDefault="000A5399" w:rsidP="000A53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99F666" w14:textId="77777777" w:rsidR="000A5399" w:rsidRDefault="000A5399" w:rsidP="000A53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A5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88E"/>
    <w:multiLevelType w:val="hybridMultilevel"/>
    <w:tmpl w:val="3A3A278E"/>
    <w:lvl w:ilvl="0" w:tplc="F2DA2770">
      <w:start w:val="3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F4DF1"/>
    <w:multiLevelType w:val="hybridMultilevel"/>
    <w:tmpl w:val="18F48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F5831"/>
    <w:multiLevelType w:val="multilevel"/>
    <w:tmpl w:val="253CD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E53D4"/>
    <w:multiLevelType w:val="hybridMultilevel"/>
    <w:tmpl w:val="55506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F01FF"/>
    <w:multiLevelType w:val="multilevel"/>
    <w:tmpl w:val="6A7E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F3339D"/>
    <w:multiLevelType w:val="multilevel"/>
    <w:tmpl w:val="946A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E02781"/>
    <w:multiLevelType w:val="hybridMultilevel"/>
    <w:tmpl w:val="F9D87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45B4F"/>
    <w:multiLevelType w:val="hybridMultilevel"/>
    <w:tmpl w:val="0428C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C071D"/>
    <w:multiLevelType w:val="hybridMultilevel"/>
    <w:tmpl w:val="7CEA8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C4D30"/>
    <w:multiLevelType w:val="hybridMultilevel"/>
    <w:tmpl w:val="E56AB01C"/>
    <w:lvl w:ilvl="0" w:tplc="8A8CC2C0">
      <w:start w:val="3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7F186A"/>
    <w:multiLevelType w:val="hybridMultilevel"/>
    <w:tmpl w:val="ED5A5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6B6FBE"/>
    <w:multiLevelType w:val="hybridMultilevel"/>
    <w:tmpl w:val="18F48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79011F"/>
    <w:multiLevelType w:val="hybridMultilevel"/>
    <w:tmpl w:val="05C24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C009B"/>
    <w:multiLevelType w:val="multilevel"/>
    <w:tmpl w:val="DF623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B03E99"/>
    <w:multiLevelType w:val="hybridMultilevel"/>
    <w:tmpl w:val="93188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5C3467"/>
    <w:multiLevelType w:val="hybridMultilevel"/>
    <w:tmpl w:val="D862B2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EC6ED4"/>
    <w:multiLevelType w:val="hybridMultilevel"/>
    <w:tmpl w:val="B2527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4C41D9"/>
    <w:multiLevelType w:val="hybridMultilevel"/>
    <w:tmpl w:val="C24A2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5D042A"/>
    <w:multiLevelType w:val="hybridMultilevel"/>
    <w:tmpl w:val="57081EF2"/>
    <w:lvl w:ilvl="0" w:tplc="6D5270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4C40CD5"/>
    <w:multiLevelType w:val="hybridMultilevel"/>
    <w:tmpl w:val="AB205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A75359"/>
    <w:multiLevelType w:val="hybridMultilevel"/>
    <w:tmpl w:val="48B6D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278EE"/>
    <w:multiLevelType w:val="hybridMultilevel"/>
    <w:tmpl w:val="DC4010C8"/>
    <w:lvl w:ilvl="0" w:tplc="0409000F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2">
    <w:nsid w:val="7D224BDF"/>
    <w:multiLevelType w:val="multilevel"/>
    <w:tmpl w:val="02467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0"/>
  </w:num>
  <w:num w:numId="4">
    <w:abstractNumId w:val="9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8"/>
  </w:num>
  <w:num w:numId="8">
    <w:abstractNumId w:val="21"/>
  </w:num>
  <w:num w:numId="9">
    <w:abstractNumId w:val="8"/>
  </w:num>
  <w:num w:numId="10">
    <w:abstractNumId w:val="6"/>
  </w:num>
  <w:num w:numId="11">
    <w:abstractNumId w:val="19"/>
  </w:num>
  <w:num w:numId="12">
    <w:abstractNumId w:val="20"/>
  </w:num>
  <w:num w:numId="13">
    <w:abstractNumId w:val="10"/>
  </w:num>
  <w:num w:numId="14">
    <w:abstractNumId w:val="4"/>
  </w:num>
  <w:num w:numId="15">
    <w:abstractNumId w:val="5"/>
  </w:num>
  <w:num w:numId="16">
    <w:abstractNumId w:val="22"/>
  </w:num>
  <w:num w:numId="17">
    <w:abstractNumId w:val="2"/>
  </w:num>
  <w:num w:numId="18">
    <w:abstractNumId w:val="16"/>
  </w:num>
  <w:num w:numId="19">
    <w:abstractNumId w:val="14"/>
  </w:num>
  <w:num w:numId="20">
    <w:abstractNumId w:val="3"/>
  </w:num>
  <w:num w:numId="21">
    <w:abstractNumId w:val="11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99A"/>
    <w:rsid w:val="00023585"/>
    <w:rsid w:val="000369A8"/>
    <w:rsid w:val="00055CEB"/>
    <w:rsid w:val="00063F80"/>
    <w:rsid w:val="000658B6"/>
    <w:rsid w:val="00080437"/>
    <w:rsid w:val="000A5399"/>
    <w:rsid w:val="000B5A70"/>
    <w:rsid w:val="00102909"/>
    <w:rsid w:val="0010594E"/>
    <w:rsid w:val="00112854"/>
    <w:rsid w:val="0013746C"/>
    <w:rsid w:val="001431E2"/>
    <w:rsid w:val="00180764"/>
    <w:rsid w:val="001C1B74"/>
    <w:rsid w:val="001D127F"/>
    <w:rsid w:val="001E4D92"/>
    <w:rsid w:val="001F4B09"/>
    <w:rsid w:val="00250426"/>
    <w:rsid w:val="002554D5"/>
    <w:rsid w:val="00260952"/>
    <w:rsid w:val="0026431B"/>
    <w:rsid w:val="00265B6F"/>
    <w:rsid w:val="002923C7"/>
    <w:rsid w:val="002A315D"/>
    <w:rsid w:val="002D41F0"/>
    <w:rsid w:val="00303AC3"/>
    <w:rsid w:val="003476C3"/>
    <w:rsid w:val="003A4B40"/>
    <w:rsid w:val="003B600A"/>
    <w:rsid w:val="003E0A72"/>
    <w:rsid w:val="003E732F"/>
    <w:rsid w:val="00442162"/>
    <w:rsid w:val="00465B6D"/>
    <w:rsid w:val="00477E1B"/>
    <w:rsid w:val="004B2738"/>
    <w:rsid w:val="004E662B"/>
    <w:rsid w:val="004E71FC"/>
    <w:rsid w:val="005063CE"/>
    <w:rsid w:val="0051060A"/>
    <w:rsid w:val="005130CC"/>
    <w:rsid w:val="00522C06"/>
    <w:rsid w:val="005366C5"/>
    <w:rsid w:val="0056545D"/>
    <w:rsid w:val="00577500"/>
    <w:rsid w:val="005B660D"/>
    <w:rsid w:val="005C095D"/>
    <w:rsid w:val="005E12EA"/>
    <w:rsid w:val="005E6E82"/>
    <w:rsid w:val="00610AC4"/>
    <w:rsid w:val="00645504"/>
    <w:rsid w:val="00646391"/>
    <w:rsid w:val="00647862"/>
    <w:rsid w:val="006503F1"/>
    <w:rsid w:val="00693099"/>
    <w:rsid w:val="006A72D2"/>
    <w:rsid w:val="006C57B3"/>
    <w:rsid w:val="006C7F70"/>
    <w:rsid w:val="006D763B"/>
    <w:rsid w:val="00700586"/>
    <w:rsid w:val="00714B64"/>
    <w:rsid w:val="0072194B"/>
    <w:rsid w:val="007258B9"/>
    <w:rsid w:val="00780279"/>
    <w:rsid w:val="0078620C"/>
    <w:rsid w:val="007A2494"/>
    <w:rsid w:val="007B59FC"/>
    <w:rsid w:val="007F3F45"/>
    <w:rsid w:val="00833F55"/>
    <w:rsid w:val="00864751"/>
    <w:rsid w:val="008900C5"/>
    <w:rsid w:val="00891FD8"/>
    <w:rsid w:val="008E1B55"/>
    <w:rsid w:val="008E4E8F"/>
    <w:rsid w:val="008E78D4"/>
    <w:rsid w:val="00914BE8"/>
    <w:rsid w:val="00915605"/>
    <w:rsid w:val="009614D1"/>
    <w:rsid w:val="009B071A"/>
    <w:rsid w:val="009C5DC8"/>
    <w:rsid w:val="009C78B1"/>
    <w:rsid w:val="009D4020"/>
    <w:rsid w:val="009E3300"/>
    <w:rsid w:val="009F4ED7"/>
    <w:rsid w:val="00A02DEF"/>
    <w:rsid w:val="00A175AC"/>
    <w:rsid w:val="00A357BA"/>
    <w:rsid w:val="00A72F4D"/>
    <w:rsid w:val="00A76E38"/>
    <w:rsid w:val="00AA729D"/>
    <w:rsid w:val="00AD0135"/>
    <w:rsid w:val="00AE0CF2"/>
    <w:rsid w:val="00B02486"/>
    <w:rsid w:val="00B03E5F"/>
    <w:rsid w:val="00B10D15"/>
    <w:rsid w:val="00B222FA"/>
    <w:rsid w:val="00B27AB5"/>
    <w:rsid w:val="00B31608"/>
    <w:rsid w:val="00B34EC5"/>
    <w:rsid w:val="00B44BFE"/>
    <w:rsid w:val="00B523AC"/>
    <w:rsid w:val="00B53E7E"/>
    <w:rsid w:val="00B846C6"/>
    <w:rsid w:val="00BA3482"/>
    <w:rsid w:val="00BB53B1"/>
    <w:rsid w:val="00BB782E"/>
    <w:rsid w:val="00BE3968"/>
    <w:rsid w:val="00C01D2E"/>
    <w:rsid w:val="00C108EF"/>
    <w:rsid w:val="00C97A38"/>
    <w:rsid w:val="00CA18CB"/>
    <w:rsid w:val="00CC47BE"/>
    <w:rsid w:val="00CE0E44"/>
    <w:rsid w:val="00CE268C"/>
    <w:rsid w:val="00CF3A4F"/>
    <w:rsid w:val="00D17B37"/>
    <w:rsid w:val="00D17DF3"/>
    <w:rsid w:val="00D31C7E"/>
    <w:rsid w:val="00D763F6"/>
    <w:rsid w:val="00D80887"/>
    <w:rsid w:val="00D81504"/>
    <w:rsid w:val="00D84B1E"/>
    <w:rsid w:val="00D951C8"/>
    <w:rsid w:val="00E06EC8"/>
    <w:rsid w:val="00E42094"/>
    <w:rsid w:val="00E456B3"/>
    <w:rsid w:val="00E5334C"/>
    <w:rsid w:val="00E70849"/>
    <w:rsid w:val="00E83099"/>
    <w:rsid w:val="00E902AF"/>
    <w:rsid w:val="00E92ECE"/>
    <w:rsid w:val="00EB7BB7"/>
    <w:rsid w:val="00ED73E5"/>
    <w:rsid w:val="00EE3390"/>
    <w:rsid w:val="00EF0851"/>
    <w:rsid w:val="00EF299A"/>
    <w:rsid w:val="00EF2B45"/>
    <w:rsid w:val="00EF54A1"/>
    <w:rsid w:val="00F554B3"/>
    <w:rsid w:val="00F616E8"/>
    <w:rsid w:val="00F72961"/>
    <w:rsid w:val="00F9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4F79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72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A72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A72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A72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A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85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A72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A72D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A72D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A72D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A7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72D2"/>
    <w:rPr>
      <w:color w:val="0000FF"/>
      <w:u w:val="single"/>
    </w:rPr>
  </w:style>
  <w:style w:type="paragraph" w:customStyle="1" w:styleId="titles">
    <w:name w:val="titles"/>
    <w:basedOn w:val="Normal"/>
    <w:rsid w:val="006A7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72D2"/>
    <w:rPr>
      <w:b/>
      <w:bCs/>
    </w:rPr>
  </w:style>
  <w:style w:type="character" w:customStyle="1" w:styleId="st">
    <w:name w:val="st"/>
    <w:basedOn w:val="DefaultParagraphFont"/>
    <w:rsid w:val="00442162"/>
  </w:style>
  <w:style w:type="character" w:styleId="Emphasis">
    <w:name w:val="Emphasis"/>
    <w:basedOn w:val="DefaultParagraphFont"/>
    <w:uiPriority w:val="20"/>
    <w:qFormat/>
    <w:rsid w:val="0051060A"/>
    <w:rPr>
      <w:i/>
      <w:iCs/>
    </w:rPr>
  </w:style>
  <w:style w:type="character" w:customStyle="1" w:styleId="fchange">
    <w:name w:val="fchange"/>
    <w:basedOn w:val="DefaultParagraphFont"/>
    <w:rsid w:val="00B10D15"/>
  </w:style>
  <w:style w:type="character" w:styleId="FollowedHyperlink">
    <w:name w:val="FollowedHyperlink"/>
    <w:basedOn w:val="DefaultParagraphFont"/>
    <w:uiPriority w:val="99"/>
    <w:semiHidden/>
    <w:unhideWhenUsed/>
    <w:rsid w:val="00A357B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72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A72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A72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A72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A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85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A72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A72D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A72D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A72D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A7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72D2"/>
    <w:rPr>
      <w:color w:val="0000FF"/>
      <w:u w:val="single"/>
    </w:rPr>
  </w:style>
  <w:style w:type="paragraph" w:customStyle="1" w:styleId="titles">
    <w:name w:val="titles"/>
    <w:basedOn w:val="Normal"/>
    <w:rsid w:val="006A7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72D2"/>
    <w:rPr>
      <w:b/>
      <w:bCs/>
    </w:rPr>
  </w:style>
  <w:style w:type="character" w:customStyle="1" w:styleId="st">
    <w:name w:val="st"/>
    <w:basedOn w:val="DefaultParagraphFont"/>
    <w:rsid w:val="00442162"/>
  </w:style>
  <w:style w:type="character" w:styleId="Emphasis">
    <w:name w:val="Emphasis"/>
    <w:basedOn w:val="DefaultParagraphFont"/>
    <w:uiPriority w:val="20"/>
    <w:qFormat/>
    <w:rsid w:val="0051060A"/>
    <w:rPr>
      <w:i/>
      <w:iCs/>
    </w:rPr>
  </w:style>
  <w:style w:type="character" w:customStyle="1" w:styleId="fchange">
    <w:name w:val="fchange"/>
    <w:basedOn w:val="DefaultParagraphFont"/>
    <w:rsid w:val="00B10D15"/>
  </w:style>
  <w:style w:type="character" w:styleId="FollowedHyperlink">
    <w:name w:val="FollowedHyperlink"/>
    <w:basedOn w:val="DefaultParagraphFont"/>
    <w:uiPriority w:val="99"/>
    <w:semiHidden/>
    <w:unhideWhenUsed/>
    <w:rsid w:val="00A357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04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588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6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0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0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0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7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4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0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4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51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00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7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0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8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1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56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://www.nowela.pl/hurra-po-polsku-1-podrecznik-cd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://polski-jezyk.land.ru/uchebniki_posobia/HURRA_Po_polsku_1.htm" TargetMode="External"/><Relationship Id="rId18" Type="http://schemas.openxmlformats.org/officeDocument/2006/relationships/image" Target="media/image9.gif"/><Relationship Id="rId19" Type="http://schemas.openxmlformats.org/officeDocument/2006/relationships/hyperlink" Target="http://www.pegasusboek.nl/taalstudie-en-woordenboeken/leermiddelen/overige-talen/pools/hurra-po-polsku-2-tekstboek-2-cd.html?___store=russian&amp;___from_store=default" TargetMode="External"/><Relationship Id="rId63" Type="http://schemas.openxmlformats.org/officeDocument/2006/relationships/image" Target="media/image34.jpeg"/><Relationship Id="rId64" Type="http://schemas.openxmlformats.org/officeDocument/2006/relationships/hyperlink" Target="http://www.ceneo.pl/293484" TargetMode="External"/><Relationship Id="rId65" Type="http://schemas.openxmlformats.org/officeDocument/2006/relationships/image" Target="media/image35.jpeg"/><Relationship Id="rId66" Type="http://schemas.openxmlformats.org/officeDocument/2006/relationships/hyperlink" Target="http://wydawnictwo.us.edu.pl/node/1606" TargetMode="External"/><Relationship Id="rId67" Type="http://schemas.openxmlformats.org/officeDocument/2006/relationships/image" Target="media/image36.jpeg"/><Relationship Id="rId68" Type="http://schemas.openxmlformats.org/officeDocument/2006/relationships/hyperlink" Target="http://wydawnictwo.us.edu.pl/sites/wydawnictwo.us.edu.pl/files/styles/uc_product_full/public/spiewajaco_po_wyd_3_okl.jpg?itok=8XFGocBK" TargetMode="External"/><Relationship Id="rId69" Type="http://schemas.openxmlformats.org/officeDocument/2006/relationships/image" Target="media/image37.jpeg"/><Relationship Id="rId50" Type="http://schemas.openxmlformats.org/officeDocument/2006/relationships/image" Target="media/image27.jpeg"/><Relationship Id="rId51" Type="http://schemas.openxmlformats.org/officeDocument/2006/relationships/hyperlink" Target="http://wydawnictwo.us.edu.pl/sites/wydawnictwo.us.edu.pl/files/styles/uc_product_full/public/czytaj_po_polsku_t_2_sienkiewicz_wyd_4_okl.jpg?itok=ydKdotX7" TargetMode="External"/><Relationship Id="rId52" Type="http://schemas.openxmlformats.org/officeDocument/2006/relationships/image" Target="media/image28.jpeg"/><Relationship Id="rId53" Type="http://schemas.openxmlformats.org/officeDocument/2006/relationships/hyperlink" Target="http://wydawnictwo.us.edu.pl/node/5301" TargetMode="External"/><Relationship Id="rId54" Type="http://schemas.openxmlformats.org/officeDocument/2006/relationships/image" Target="media/image29.jpeg"/><Relationship Id="rId55" Type="http://schemas.openxmlformats.org/officeDocument/2006/relationships/hyperlink" Target="http://wydawnictwo.us.edu.pl/node/5791" TargetMode="External"/><Relationship Id="rId56" Type="http://schemas.openxmlformats.org/officeDocument/2006/relationships/image" Target="media/image30.jpeg"/><Relationship Id="rId57" Type="http://schemas.openxmlformats.org/officeDocument/2006/relationships/hyperlink" Target="http://wydawnictwo.us.edu.pl/node/8041" TargetMode="External"/><Relationship Id="rId58" Type="http://schemas.openxmlformats.org/officeDocument/2006/relationships/image" Target="media/image31.jpeg"/><Relationship Id="rId59" Type="http://schemas.openxmlformats.org/officeDocument/2006/relationships/hyperlink" Target="http://wydawnictwo.us.edu.pl/node/5591" TargetMode="External"/><Relationship Id="rId40" Type="http://schemas.openxmlformats.org/officeDocument/2006/relationships/image" Target="media/image22.jpeg"/><Relationship Id="rId41" Type="http://schemas.openxmlformats.org/officeDocument/2006/relationships/hyperlink" Target="http://www.publio.pl/files/product/big/18/0d/5b/49447-kto-czyta-nie-bladzi-anna-seretny-1.jpg" TargetMode="External"/><Relationship Id="rId42" Type="http://schemas.openxmlformats.org/officeDocument/2006/relationships/image" Target="media/image23.jpeg"/><Relationship Id="rId43" Type="http://schemas.openxmlformats.org/officeDocument/2006/relationships/hyperlink" Target="http://www.publio.pl/files/product/big/e4/73/1d/49456-per-aspera-ad-astra-anna-seretny-1.jpg" TargetMode="External"/><Relationship Id="rId44" Type="http://schemas.openxmlformats.org/officeDocument/2006/relationships/image" Target="media/image24.jpeg"/><Relationship Id="rId45" Type="http://schemas.openxmlformats.org/officeDocument/2006/relationships/hyperlink" Target="http://ecsmedia.pl/c/na-lamach-prasy-poziom-zaawansowany-c2-czesc-1-b-iext9777274.jpg" TargetMode="External"/><Relationship Id="rId46" Type="http://schemas.openxmlformats.org/officeDocument/2006/relationships/image" Target="media/image25.jpeg"/><Relationship Id="rId47" Type="http://schemas.openxmlformats.org/officeDocument/2006/relationships/hyperlink" Target="http://www.google.com/url?sa=i&amp;rct=j&amp;q=&amp;esrc=s&amp;source=images&amp;cd=&amp;ved=0CAcQjRw&amp;url=http://ksiegarnia.pwn.pl/produkt/181568/na-lamach-prasy-cz2.html&amp;ei=CqzKVNynOoWvyATunIIw&amp;bvm=bv.84607526,d.aWw&amp;psig=AFQjCNGHgzTzZP5_WACioxBnV2R3TVFRUA&amp;ust=1422654855878002" TargetMode="External"/><Relationship Id="rId48" Type="http://schemas.openxmlformats.org/officeDocument/2006/relationships/image" Target="media/image26.jpeg"/><Relationship Id="rId49" Type="http://schemas.openxmlformats.org/officeDocument/2006/relationships/hyperlink" Target="http://wydawnictwo.us.edu.pl/node/8651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publio.pl/czas-na-czasownik-piotr-garncarek,p76293.html" TargetMode="External"/><Relationship Id="rId9" Type="http://schemas.openxmlformats.org/officeDocument/2006/relationships/image" Target="media/image3.jpeg"/><Relationship Id="rId30" Type="http://schemas.openxmlformats.org/officeDocument/2006/relationships/hyperlink" Target="http://www.bookcity.pl/kiedys-wrocisz-tu-by-szukac-swoich-drog-i-gwiazd-cz-ii-c1/pid/28174" TargetMode="External"/><Relationship Id="rId31" Type="http://schemas.openxmlformats.org/officeDocument/2006/relationships/image" Target="media/image16.jpeg"/><Relationship Id="rId32" Type="http://schemas.openxmlformats.org/officeDocument/2006/relationships/hyperlink" Target="http://www.agito.pl/jezyk-polski-dla-cudzoziemcow-cwiczenia-dla-poczatkujacych-malgorzata-pasieka-4332-617101.html" TargetMode="External"/><Relationship Id="rId33" Type="http://schemas.openxmlformats.org/officeDocument/2006/relationships/image" Target="media/image17.jpeg"/><Relationship Id="rId34" Type="http://schemas.openxmlformats.org/officeDocument/2006/relationships/hyperlink" Target="http://e-polish.eu/main/i/58,ten_ta_to_/store/item.html" TargetMode="External"/><Relationship Id="rId35" Type="http://schemas.openxmlformats.org/officeDocument/2006/relationships/image" Target="media/image18.png"/><Relationship Id="rId36" Type="http://schemas.openxmlformats.org/officeDocument/2006/relationships/image" Target="media/image19.jpeg"/><Relationship Id="rId37" Type="http://schemas.openxmlformats.org/officeDocument/2006/relationships/image" Target="media/image20.png"/><Relationship Id="rId38" Type="http://schemas.openxmlformats.org/officeDocument/2006/relationships/hyperlink" Target="http://polskikrokpokroku.pl/tablice-gramatyczne" TargetMode="External"/><Relationship Id="rId39" Type="http://schemas.openxmlformats.org/officeDocument/2006/relationships/image" Target="media/image21.png"/><Relationship Id="rId80" Type="http://schemas.openxmlformats.org/officeDocument/2006/relationships/image" Target="media/image48.jpeg"/><Relationship Id="rId81" Type="http://schemas.openxmlformats.org/officeDocument/2006/relationships/hyperlink" Target="http://www.universitas.com.pl/katalog/kat_38" TargetMode="External"/><Relationship Id="rId82" Type="http://schemas.openxmlformats.org/officeDocument/2006/relationships/hyperlink" Target="http://prologpublishing.com/pliki/katalog_2014.pdf" TargetMode="External"/><Relationship Id="rId83" Type="http://schemas.openxmlformats.org/officeDocument/2006/relationships/fontTable" Target="fontTable.xml"/><Relationship Id="rId84" Type="http://schemas.openxmlformats.org/officeDocument/2006/relationships/theme" Target="theme/theme1.xml"/><Relationship Id="rId70" Type="http://schemas.openxmlformats.org/officeDocument/2006/relationships/image" Target="media/image38.jpeg"/><Relationship Id="rId71" Type="http://schemas.openxmlformats.org/officeDocument/2006/relationships/image" Target="media/image39.gif"/><Relationship Id="rId72" Type="http://schemas.openxmlformats.org/officeDocument/2006/relationships/image" Target="media/image40.jpeg"/><Relationship Id="rId20" Type="http://schemas.openxmlformats.org/officeDocument/2006/relationships/image" Target="media/image10.jpeg"/><Relationship Id="rId21" Type="http://schemas.openxmlformats.org/officeDocument/2006/relationships/hyperlink" Target="http://www.gandalf.com.pl/b/hurra-po-polsku-2-zeszyt-cwiczen/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://www.gandalf.com.pl/b/hurra-po-polsku-3-podrecznik/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://ksiegarnia.poltax.waw.pl/product_info.php?products_id=3057" TargetMode="Externa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hyperlink" Target="http://ksiegarnia.pwn.pl/produkt/167325/kiedys-wrocisz-tu-czesc-1-gdzie-nadwislanski-brzeg--cd.html" TargetMode="External"/><Relationship Id="rId29" Type="http://schemas.openxmlformats.org/officeDocument/2006/relationships/image" Target="media/image15.jpeg"/><Relationship Id="rId73" Type="http://schemas.openxmlformats.org/officeDocument/2006/relationships/image" Target="media/image41.jpeg"/><Relationship Id="rId74" Type="http://schemas.openxmlformats.org/officeDocument/2006/relationships/image" Target="media/image42.jpeg"/><Relationship Id="rId75" Type="http://schemas.openxmlformats.org/officeDocument/2006/relationships/image" Target="media/image43.jpeg"/><Relationship Id="rId76" Type="http://schemas.openxmlformats.org/officeDocument/2006/relationships/image" Target="media/image44.jpeg"/><Relationship Id="rId77" Type="http://schemas.openxmlformats.org/officeDocument/2006/relationships/image" Target="media/image45.jpeg"/><Relationship Id="rId78" Type="http://schemas.openxmlformats.org/officeDocument/2006/relationships/image" Target="media/image46.jpeg"/><Relationship Id="rId79" Type="http://schemas.openxmlformats.org/officeDocument/2006/relationships/image" Target="media/image47.jpeg"/><Relationship Id="rId60" Type="http://schemas.openxmlformats.org/officeDocument/2006/relationships/image" Target="media/image32.jpeg"/><Relationship Id="rId61" Type="http://schemas.openxmlformats.org/officeDocument/2006/relationships/hyperlink" Target="http://www.publio.pl/files/product/big/0d/16/6a/48915-o-biznesie-po-polsku-marzena-kowalska-1.jpg" TargetMode="External"/><Relationship Id="rId62" Type="http://schemas.openxmlformats.org/officeDocument/2006/relationships/image" Target="media/image33.jpeg"/><Relationship Id="rId10" Type="http://schemas.openxmlformats.org/officeDocument/2006/relationships/hyperlink" Target="http://ecsmedia.pl/c/isc-czy-jechac-podrecznik-do-nauki-jezyka-polskiego-b-iext8634859.jp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34</Pages>
  <Words>2708</Words>
  <Characters>15437</Characters>
  <Application>Microsoft Macintosh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UIC</Company>
  <LinksUpToDate>false</LinksUpToDate>
  <CharactersWithSpaces>18109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Gasienica-Byrcyn, Anna</dc:creator>
  <cp:keywords/>
  <dc:description/>
  <cp:lastModifiedBy>Anna Gąsienica-Byrcyn</cp:lastModifiedBy>
  <cp:revision>8</cp:revision>
  <dcterms:created xsi:type="dcterms:W3CDTF">2015-02-05T22:22:00Z</dcterms:created>
  <dcterms:modified xsi:type="dcterms:W3CDTF">2016-10-17T20:21:00Z</dcterms:modified>
</cp:coreProperties>
</file>